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D46" w:rsidRDefault="00692D46" w:rsidP="00692D46">
      <w:pPr>
        <w:ind w:left="6237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Приложение №5.</w:t>
      </w:r>
      <w:r>
        <w:rPr>
          <w:rFonts w:ascii="Times New Roman" w:hAnsi="Times New Roman"/>
          <w:color w:val="000000" w:themeColor="text1"/>
          <w:szCs w:val="20"/>
        </w:rPr>
        <w:t>1</w:t>
      </w:r>
    </w:p>
    <w:p w:rsidR="00692D46" w:rsidRPr="00D1551B" w:rsidRDefault="00692D46" w:rsidP="00692D46">
      <w:pPr>
        <w:ind w:left="6237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к договору оказания услуг по передаче тепловой энергии, теплоносителя</w:t>
      </w:r>
    </w:p>
    <w:p w:rsidR="00692D46" w:rsidRPr="00D1551B" w:rsidRDefault="00692D46" w:rsidP="00692D46">
      <w:pPr>
        <w:ind w:left="6237"/>
        <w:rPr>
          <w:rFonts w:ascii="Times New Roman" w:hAnsi="Times New Roman"/>
          <w:color w:val="000000" w:themeColor="text1"/>
          <w:szCs w:val="20"/>
        </w:rPr>
      </w:pPr>
      <w:r w:rsidRPr="00D1551B">
        <w:rPr>
          <w:rFonts w:ascii="Times New Roman" w:hAnsi="Times New Roman"/>
          <w:color w:val="000000" w:themeColor="text1"/>
          <w:szCs w:val="20"/>
        </w:rPr>
        <w:t>№ _______________ от ______________</w:t>
      </w:r>
    </w:p>
    <w:p w:rsidR="00692D46" w:rsidRDefault="00692D46" w:rsidP="00070FF4">
      <w:pPr>
        <w:jc w:val="center"/>
        <w:rPr>
          <w:rFonts w:ascii="Times New Roman" w:hAnsi="Times New Roman"/>
          <w:szCs w:val="20"/>
        </w:rPr>
      </w:pPr>
    </w:p>
    <w:p w:rsidR="00692D46" w:rsidRDefault="00692D46" w:rsidP="00070FF4">
      <w:pPr>
        <w:jc w:val="center"/>
        <w:rPr>
          <w:rFonts w:ascii="Times New Roman" w:hAnsi="Times New Roman"/>
          <w:szCs w:val="20"/>
        </w:rPr>
      </w:pPr>
    </w:p>
    <w:p w:rsidR="00692D46" w:rsidRDefault="00692D46" w:rsidP="00070FF4">
      <w:pPr>
        <w:jc w:val="center"/>
        <w:rPr>
          <w:rFonts w:ascii="Times New Roman" w:hAnsi="Times New Roman"/>
          <w:szCs w:val="20"/>
        </w:rPr>
      </w:pPr>
    </w:p>
    <w:p w:rsidR="00692D46" w:rsidRDefault="00692D46" w:rsidP="00070FF4">
      <w:pPr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Форма </w:t>
      </w:r>
    </w:p>
    <w:p w:rsidR="00070FF4" w:rsidRPr="00F9792D" w:rsidRDefault="00692D46" w:rsidP="00070FF4">
      <w:pPr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Дополнительно</w:t>
      </w:r>
      <w:r w:rsidR="0018466D">
        <w:rPr>
          <w:rFonts w:ascii="Times New Roman" w:hAnsi="Times New Roman"/>
          <w:szCs w:val="20"/>
        </w:rPr>
        <w:t>е</w:t>
      </w:r>
      <w:r w:rsidR="00070FF4" w:rsidRPr="00F9792D">
        <w:rPr>
          <w:rFonts w:ascii="Times New Roman" w:hAnsi="Times New Roman"/>
          <w:szCs w:val="20"/>
        </w:rPr>
        <w:t xml:space="preserve"> </w:t>
      </w:r>
      <w:r>
        <w:rPr>
          <w:rFonts w:ascii="Times New Roman" w:hAnsi="Times New Roman"/>
          <w:szCs w:val="20"/>
        </w:rPr>
        <w:t>соглашени</w:t>
      </w:r>
      <w:r w:rsidR="0018466D">
        <w:rPr>
          <w:rFonts w:ascii="Times New Roman" w:hAnsi="Times New Roman"/>
          <w:szCs w:val="20"/>
        </w:rPr>
        <w:t>е</w:t>
      </w:r>
      <w:r w:rsidR="00070FF4" w:rsidRPr="00F9792D">
        <w:rPr>
          <w:rFonts w:ascii="Times New Roman" w:hAnsi="Times New Roman"/>
          <w:szCs w:val="20"/>
        </w:rPr>
        <w:t xml:space="preserve"> №_____</w:t>
      </w:r>
      <w:r>
        <w:rPr>
          <w:rFonts w:ascii="Times New Roman" w:hAnsi="Times New Roman"/>
          <w:szCs w:val="20"/>
        </w:rPr>
        <w:t>_______ от ________________ г.</w:t>
      </w:r>
    </w:p>
    <w:p w:rsidR="00070FF4" w:rsidRPr="00F9792D" w:rsidRDefault="00070FF4" w:rsidP="00070FF4">
      <w:pPr>
        <w:jc w:val="center"/>
        <w:rPr>
          <w:rFonts w:ascii="Times New Roman" w:hAnsi="Times New Roman"/>
          <w:szCs w:val="20"/>
        </w:rPr>
      </w:pPr>
      <w:r w:rsidRPr="00F9792D">
        <w:rPr>
          <w:rFonts w:ascii="Times New Roman" w:hAnsi="Times New Roman"/>
          <w:szCs w:val="20"/>
        </w:rPr>
        <w:t>к договору оказания услуг по передаче тепловой энергии,</w:t>
      </w:r>
    </w:p>
    <w:p w:rsidR="00070FF4" w:rsidRPr="00F9792D" w:rsidRDefault="00070FF4" w:rsidP="00070FF4">
      <w:pPr>
        <w:jc w:val="center"/>
        <w:rPr>
          <w:rFonts w:ascii="Times New Roman" w:hAnsi="Times New Roman"/>
        </w:rPr>
      </w:pPr>
      <w:r w:rsidRPr="00F9792D">
        <w:rPr>
          <w:rFonts w:ascii="Times New Roman" w:hAnsi="Times New Roman"/>
          <w:szCs w:val="20"/>
        </w:rPr>
        <w:t>теплоносителя №___________________ от ________________ г.</w:t>
      </w:r>
    </w:p>
    <w:p w:rsidR="00070FF4" w:rsidRPr="00F9792D" w:rsidRDefault="00070FF4" w:rsidP="00070FF4">
      <w:pPr>
        <w:jc w:val="center"/>
        <w:rPr>
          <w:rFonts w:ascii="Times New Roman" w:hAnsi="Times New Roman"/>
          <w:szCs w:val="20"/>
        </w:rPr>
      </w:pPr>
    </w:p>
    <w:p w:rsidR="00070FF4" w:rsidRPr="00F9792D" w:rsidRDefault="00070FF4" w:rsidP="00070FF4">
      <w:pPr>
        <w:jc w:val="center"/>
        <w:rPr>
          <w:rFonts w:ascii="Times New Roman" w:hAnsi="Times New Roman"/>
          <w:szCs w:val="20"/>
        </w:rPr>
      </w:pPr>
    </w:p>
    <w:p w:rsidR="00070FF4" w:rsidRPr="00F9792D" w:rsidRDefault="00070FF4" w:rsidP="00070FF4">
      <w:pPr>
        <w:tabs>
          <w:tab w:val="right" w:pos="9638"/>
        </w:tabs>
        <w:rPr>
          <w:rFonts w:ascii="Times New Roman" w:hAnsi="Times New Roman"/>
          <w:szCs w:val="20"/>
        </w:rPr>
      </w:pPr>
      <w:r w:rsidRPr="00F9792D">
        <w:rPr>
          <w:rFonts w:ascii="Times New Roman" w:hAnsi="Times New Roman"/>
          <w:szCs w:val="20"/>
        </w:rPr>
        <w:t xml:space="preserve">г. </w:t>
      </w:r>
      <w:r w:rsidR="00EF28BB">
        <w:rPr>
          <w:rFonts w:ascii="Times New Roman" w:hAnsi="Times New Roman"/>
          <w:szCs w:val="20"/>
        </w:rPr>
        <w:t>________________</w:t>
      </w:r>
      <w:bookmarkStart w:id="0" w:name="_GoBack"/>
      <w:bookmarkEnd w:id="0"/>
      <w:r w:rsidRPr="00F9792D">
        <w:rPr>
          <w:rFonts w:ascii="Times New Roman" w:hAnsi="Times New Roman"/>
          <w:szCs w:val="20"/>
        </w:rPr>
        <w:tab/>
        <w:t xml:space="preserve">   «___»_____________ 20____г</w:t>
      </w:r>
    </w:p>
    <w:p w:rsidR="00070FF4" w:rsidRPr="00F9792D" w:rsidRDefault="00070FF4" w:rsidP="00070FF4">
      <w:pPr>
        <w:ind w:firstLine="709"/>
        <w:rPr>
          <w:rFonts w:ascii="Times New Roman" w:hAnsi="Times New Roman"/>
          <w:szCs w:val="20"/>
        </w:rPr>
      </w:pPr>
    </w:p>
    <w:p w:rsidR="00070FF4" w:rsidRPr="00F9792D" w:rsidRDefault="00070FF4" w:rsidP="00070FF4">
      <w:pPr>
        <w:ind w:firstLine="709"/>
        <w:rPr>
          <w:rFonts w:ascii="Times New Roman" w:hAnsi="Times New Roman"/>
          <w:szCs w:val="20"/>
        </w:rPr>
      </w:pPr>
    </w:p>
    <w:p w:rsidR="00070FF4" w:rsidRPr="00F9792D" w:rsidRDefault="00070FF4" w:rsidP="00070FF4">
      <w:pPr>
        <w:suppressAutoHyphens/>
        <w:jc w:val="both"/>
        <w:rPr>
          <w:rFonts w:ascii="Times New Roman" w:hAnsi="Times New Roman"/>
          <w:i/>
          <w:color w:val="000000"/>
          <w:szCs w:val="20"/>
        </w:rPr>
      </w:pPr>
      <w:r w:rsidRPr="00F9792D">
        <w:rPr>
          <w:rFonts w:ascii="Times New Roman" w:hAnsi="Times New Roman"/>
          <w:color w:val="000000"/>
          <w:szCs w:val="20"/>
        </w:rPr>
        <w:t>_____________________________________________________________________________________________</w:t>
      </w:r>
      <w:r w:rsidRPr="00F9792D">
        <w:rPr>
          <w:rFonts w:ascii="Times New Roman" w:hAnsi="Times New Roman"/>
          <w:szCs w:val="20"/>
        </w:rPr>
        <w:t>,</w:t>
      </w:r>
      <w:r w:rsidRPr="00F9792D">
        <w:rPr>
          <w:rFonts w:ascii="Times New Roman" w:hAnsi="Times New Roman"/>
          <w:color w:val="000000"/>
          <w:szCs w:val="20"/>
        </w:rPr>
        <w:t xml:space="preserve"> </w:t>
      </w:r>
    </w:p>
    <w:p w:rsidR="00070FF4" w:rsidRPr="00F9792D" w:rsidRDefault="00070FF4" w:rsidP="00070FF4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F9792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(указать полное фирменное наименование)</w:t>
      </w:r>
    </w:p>
    <w:p w:rsidR="00070FF4" w:rsidRPr="00F9792D" w:rsidRDefault="00070FF4" w:rsidP="00070FF4">
      <w:pPr>
        <w:suppressAutoHyphens/>
        <w:jc w:val="both"/>
        <w:rPr>
          <w:rFonts w:ascii="Times New Roman" w:hAnsi="Times New Roman"/>
          <w:color w:val="000000"/>
          <w:szCs w:val="20"/>
        </w:rPr>
      </w:pPr>
      <w:r w:rsidRPr="00F9792D">
        <w:rPr>
          <w:rFonts w:ascii="Times New Roman" w:hAnsi="Times New Roman"/>
          <w:color w:val="000000"/>
          <w:spacing w:val="-2"/>
          <w:szCs w:val="20"/>
        </w:rPr>
        <w:t xml:space="preserve">именуем_ в дальнейшем «Теплоснабжающая организация», "ЕТО" </w:t>
      </w:r>
      <w:r w:rsidRPr="00F9792D">
        <w:rPr>
          <w:rFonts w:ascii="Times New Roman" w:hAnsi="Times New Roman"/>
          <w:color w:val="000000"/>
          <w:szCs w:val="20"/>
        </w:rPr>
        <w:t xml:space="preserve">в лице ______________________________________________________________________________________, </w:t>
      </w:r>
    </w:p>
    <w:p w:rsidR="00070FF4" w:rsidRPr="00F9792D" w:rsidRDefault="00070FF4" w:rsidP="00070FF4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F9792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(должность, Ф.И.О. полностью) </w:t>
      </w:r>
    </w:p>
    <w:p w:rsidR="00070FF4" w:rsidRPr="00F9792D" w:rsidRDefault="00070FF4" w:rsidP="00070FF4">
      <w:pPr>
        <w:suppressAutoHyphens/>
        <w:jc w:val="both"/>
        <w:rPr>
          <w:rFonts w:ascii="Times New Roman" w:hAnsi="Times New Roman"/>
          <w:color w:val="000000"/>
          <w:szCs w:val="20"/>
        </w:rPr>
      </w:pPr>
      <w:proofErr w:type="spellStart"/>
      <w:r w:rsidRPr="00F9792D">
        <w:rPr>
          <w:rFonts w:ascii="Times New Roman" w:hAnsi="Times New Roman"/>
          <w:color w:val="000000"/>
          <w:szCs w:val="20"/>
        </w:rPr>
        <w:t>действующ</w:t>
      </w:r>
      <w:proofErr w:type="spellEnd"/>
      <w:r w:rsidRPr="00F9792D">
        <w:rPr>
          <w:rFonts w:ascii="Times New Roman" w:hAnsi="Times New Roman"/>
          <w:color w:val="000000"/>
          <w:szCs w:val="20"/>
        </w:rPr>
        <w:t>__ на основании _____________________________________________________, с одной стороны,</w:t>
      </w:r>
    </w:p>
    <w:p w:rsidR="00070FF4" w:rsidRPr="00F9792D" w:rsidRDefault="00070FF4" w:rsidP="00070FF4">
      <w:pPr>
        <w:suppressAutoHyphens/>
        <w:ind w:firstLine="4395"/>
        <w:jc w:val="both"/>
        <w:rPr>
          <w:rFonts w:ascii="Times New Roman" w:hAnsi="Times New Roman"/>
          <w:color w:val="000000"/>
          <w:szCs w:val="20"/>
          <w:vertAlign w:val="superscript"/>
        </w:rPr>
      </w:pPr>
    </w:p>
    <w:p w:rsidR="00070FF4" w:rsidRPr="00F9792D" w:rsidRDefault="00070FF4" w:rsidP="00070FF4">
      <w:pPr>
        <w:suppressAutoHyphens/>
        <w:jc w:val="both"/>
        <w:rPr>
          <w:rFonts w:ascii="Times New Roman" w:hAnsi="Times New Roman"/>
          <w:color w:val="000000"/>
          <w:szCs w:val="20"/>
        </w:rPr>
      </w:pPr>
      <w:r w:rsidRPr="00F9792D">
        <w:rPr>
          <w:rFonts w:ascii="Times New Roman" w:hAnsi="Times New Roman"/>
          <w:color w:val="000000"/>
          <w:szCs w:val="20"/>
        </w:rPr>
        <w:t xml:space="preserve">и ___________________________________________________________________________________________, </w:t>
      </w:r>
    </w:p>
    <w:p w:rsidR="00070FF4" w:rsidRPr="00F9792D" w:rsidRDefault="00070FF4" w:rsidP="00070FF4">
      <w:pPr>
        <w:suppressAutoHyphens/>
        <w:jc w:val="both"/>
        <w:rPr>
          <w:rFonts w:ascii="Times New Roman" w:hAnsi="Times New Roman"/>
          <w:color w:val="000000"/>
          <w:szCs w:val="20"/>
          <w:vertAlign w:val="superscript"/>
        </w:rPr>
      </w:pPr>
      <w:r w:rsidRPr="00F9792D">
        <w:rPr>
          <w:rFonts w:ascii="Times New Roman" w:hAnsi="Times New Roman"/>
          <w:sz w:val="18"/>
          <w:szCs w:val="18"/>
        </w:rPr>
        <w:t xml:space="preserve">                                                                        (указать полное фирменное наименование)</w:t>
      </w:r>
    </w:p>
    <w:p w:rsidR="00070FF4" w:rsidRPr="00F9792D" w:rsidRDefault="00070FF4" w:rsidP="00070FF4">
      <w:pPr>
        <w:suppressAutoHyphens/>
        <w:rPr>
          <w:rFonts w:ascii="Times New Roman" w:hAnsi="Times New Roman"/>
          <w:color w:val="000000"/>
          <w:szCs w:val="20"/>
        </w:rPr>
      </w:pPr>
      <w:r w:rsidRPr="00F9792D">
        <w:rPr>
          <w:rFonts w:ascii="Times New Roman" w:hAnsi="Times New Roman"/>
          <w:color w:val="000000"/>
          <w:szCs w:val="20"/>
        </w:rPr>
        <w:t>именуем_ в дальнейшем «</w:t>
      </w:r>
      <w:proofErr w:type="spellStart"/>
      <w:r w:rsidRPr="00F9792D">
        <w:rPr>
          <w:rFonts w:ascii="Times New Roman" w:hAnsi="Times New Roman"/>
          <w:color w:val="000000"/>
          <w:szCs w:val="20"/>
        </w:rPr>
        <w:t>Теплосетевая</w:t>
      </w:r>
      <w:proofErr w:type="spellEnd"/>
      <w:r w:rsidRPr="00F9792D">
        <w:rPr>
          <w:rFonts w:ascii="Times New Roman" w:hAnsi="Times New Roman"/>
          <w:color w:val="000000"/>
          <w:szCs w:val="20"/>
        </w:rPr>
        <w:t xml:space="preserve"> организация», в лице _______________________________________________________________________________________,</w:t>
      </w:r>
    </w:p>
    <w:p w:rsidR="00070FF4" w:rsidRPr="00F9792D" w:rsidRDefault="00070FF4" w:rsidP="00070FF4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F9792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(должность, Ф.И.О. полностью) </w:t>
      </w:r>
    </w:p>
    <w:p w:rsidR="00070FF4" w:rsidRPr="00F9792D" w:rsidRDefault="00070FF4" w:rsidP="00070FF4">
      <w:pPr>
        <w:suppressAutoHyphens/>
        <w:jc w:val="both"/>
        <w:rPr>
          <w:rFonts w:ascii="Times New Roman" w:hAnsi="Times New Roman"/>
          <w:color w:val="000000"/>
          <w:szCs w:val="20"/>
        </w:rPr>
      </w:pPr>
      <w:proofErr w:type="spellStart"/>
      <w:r w:rsidRPr="00F9792D">
        <w:rPr>
          <w:rFonts w:ascii="Times New Roman" w:hAnsi="Times New Roman"/>
          <w:color w:val="000000"/>
          <w:szCs w:val="20"/>
        </w:rPr>
        <w:t>действующ</w:t>
      </w:r>
      <w:proofErr w:type="spellEnd"/>
      <w:r w:rsidRPr="00F9792D">
        <w:rPr>
          <w:rFonts w:ascii="Times New Roman" w:hAnsi="Times New Roman"/>
          <w:color w:val="000000"/>
          <w:szCs w:val="20"/>
        </w:rPr>
        <w:t>__ на основании ____________________________________________________, с другой стороны,</w:t>
      </w:r>
    </w:p>
    <w:p w:rsidR="00070FF4" w:rsidRPr="00F9792D" w:rsidRDefault="00070FF4" w:rsidP="00070FF4">
      <w:pPr>
        <w:suppressAutoHyphens/>
        <w:ind w:firstLine="4395"/>
        <w:jc w:val="both"/>
        <w:rPr>
          <w:rFonts w:ascii="Times New Roman" w:hAnsi="Times New Roman"/>
          <w:color w:val="000000"/>
          <w:szCs w:val="20"/>
          <w:vertAlign w:val="superscript"/>
        </w:rPr>
      </w:pPr>
    </w:p>
    <w:p w:rsidR="00070FF4" w:rsidRPr="00F9792D" w:rsidRDefault="00070FF4" w:rsidP="00070FF4">
      <w:pPr>
        <w:spacing w:line="276" w:lineRule="auto"/>
        <w:ind w:firstLine="709"/>
        <w:rPr>
          <w:rFonts w:ascii="Times New Roman" w:hAnsi="Times New Roman"/>
          <w:szCs w:val="20"/>
        </w:rPr>
      </w:pPr>
      <w:r w:rsidRPr="00F9792D">
        <w:rPr>
          <w:rFonts w:ascii="Times New Roman" w:hAnsi="Times New Roman"/>
          <w:color w:val="000000"/>
          <w:szCs w:val="20"/>
        </w:rPr>
        <w:t>именуемые в дальнейшем каждый в отдельности «Сторона», а совместно – «Стороны», заключили настоящее дополнительное соглашение</w:t>
      </w:r>
      <w:r w:rsidR="005C7F1D">
        <w:rPr>
          <w:rFonts w:ascii="Times New Roman" w:hAnsi="Times New Roman"/>
          <w:color w:val="000000"/>
          <w:szCs w:val="20"/>
        </w:rPr>
        <w:t xml:space="preserve"> </w:t>
      </w:r>
      <w:r w:rsidR="005C7F1D" w:rsidRPr="00F9792D">
        <w:rPr>
          <w:rFonts w:ascii="Times New Roman" w:hAnsi="Times New Roman"/>
          <w:color w:val="000000"/>
          <w:szCs w:val="20"/>
        </w:rPr>
        <w:t>(далее по тексту – До</w:t>
      </w:r>
      <w:r w:rsidR="005C7F1D">
        <w:rPr>
          <w:rFonts w:ascii="Times New Roman" w:hAnsi="Times New Roman"/>
          <w:color w:val="000000"/>
          <w:szCs w:val="20"/>
        </w:rPr>
        <w:t>полнительное соглашение</w:t>
      </w:r>
      <w:r w:rsidR="005C7F1D" w:rsidRPr="00F9792D">
        <w:rPr>
          <w:rFonts w:ascii="Times New Roman" w:hAnsi="Times New Roman"/>
          <w:color w:val="000000"/>
          <w:szCs w:val="20"/>
        </w:rPr>
        <w:t>)</w:t>
      </w:r>
      <w:r w:rsidRPr="00F9792D">
        <w:rPr>
          <w:rFonts w:ascii="Times New Roman" w:hAnsi="Times New Roman"/>
          <w:color w:val="000000"/>
          <w:szCs w:val="20"/>
        </w:rPr>
        <w:t xml:space="preserve"> к договору оказания услуг по передаче тепловой энергии, теплоносителя №________________ от _______________ г. </w:t>
      </w:r>
      <w:r w:rsidR="005C7F1D">
        <w:rPr>
          <w:rFonts w:ascii="Times New Roman" w:hAnsi="Times New Roman"/>
          <w:color w:val="000000"/>
          <w:szCs w:val="20"/>
        </w:rPr>
        <w:t xml:space="preserve">(далее по тексту – Договор) </w:t>
      </w:r>
      <w:r w:rsidRPr="00F9792D">
        <w:rPr>
          <w:rFonts w:ascii="Times New Roman" w:hAnsi="Times New Roman"/>
          <w:color w:val="000000"/>
          <w:szCs w:val="20"/>
        </w:rPr>
        <w:t>о нижеследующем</w:t>
      </w:r>
      <w:r w:rsidRPr="00F9792D">
        <w:rPr>
          <w:rFonts w:ascii="Times New Roman" w:hAnsi="Times New Roman"/>
          <w:szCs w:val="20"/>
        </w:rPr>
        <w:t>:</w:t>
      </w:r>
    </w:p>
    <w:p w:rsidR="00070FF4" w:rsidRPr="00F9792D" w:rsidRDefault="00070FF4" w:rsidP="00527DBA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color w:val="000000" w:themeColor="text1"/>
          <w:szCs w:val="20"/>
        </w:rPr>
      </w:pPr>
    </w:p>
    <w:p w:rsidR="00F9792D" w:rsidRDefault="00F9792D" w:rsidP="00F9792D">
      <w:pPr>
        <w:tabs>
          <w:tab w:val="left" w:pos="1134"/>
        </w:tabs>
        <w:jc w:val="both"/>
        <w:rPr>
          <w:rFonts w:ascii="Times New Roman" w:hAnsi="Times New Roman"/>
          <w:color w:val="000000" w:themeColor="text1"/>
          <w:szCs w:val="20"/>
        </w:rPr>
      </w:pPr>
    </w:p>
    <w:p w:rsidR="00174659" w:rsidRPr="00F9792D" w:rsidRDefault="00174659" w:rsidP="00F9792D">
      <w:pPr>
        <w:pStyle w:val="a3"/>
        <w:numPr>
          <w:ilvl w:val="0"/>
          <w:numId w:val="18"/>
        </w:numPr>
        <w:tabs>
          <w:tab w:val="left" w:pos="1134"/>
        </w:tabs>
        <w:jc w:val="both"/>
        <w:rPr>
          <w:rFonts w:ascii="Times New Roman" w:hAnsi="Times New Roman"/>
          <w:color w:val="000000" w:themeColor="text1"/>
        </w:rPr>
      </w:pPr>
      <w:r w:rsidRPr="00F9792D">
        <w:rPr>
          <w:rFonts w:ascii="Times New Roman" w:hAnsi="Times New Roman"/>
        </w:rPr>
        <w:t>Понятия, используемые в настоящем Дополнительном соглашении:</w:t>
      </w:r>
    </w:p>
    <w:p w:rsidR="00174659" w:rsidRPr="00F9792D" w:rsidRDefault="00174659" w:rsidP="00F9792D">
      <w:pPr>
        <w:pStyle w:val="a3"/>
        <w:numPr>
          <w:ilvl w:val="1"/>
          <w:numId w:val="18"/>
        </w:numPr>
        <w:jc w:val="both"/>
        <w:rPr>
          <w:rFonts w:ascii="Times New Roman" w:hAnsi="Times New Roman"/>
        </w:rPr>
      </w:pPr>
      <w:r w:rsidRPr="00F9792D">
        <w:rPr>
          <w:rFonts w:ascii="Times New Roman" w:hAnsi="Times New Roman"/>
        </w:rPr>
        <w:t>Заявитель – лицо, имеющее намерение подключить объект к системе теплоснабжения, в чьих интересах выступает Теплоснабжающая организация по заявке на подключение;</w:t>
      </w:r>
    </w:p>
    <w:p w:rsidR="00174659" w:rsidRPr="00F9792D" w:rsidRDefault="00174659" w:rsidP="00F9792D">
      <w:pPr>
        <w:pStyle w:val="a3"/>
        <w:numPr>
          <w:ilvl w:val="1"/>
          <w:numId w:val="18"/>
        </w:numPr>
        <w:jc w:val="both"/>
        <w:rPr>
          <w:rFonts w:ascii="Times New Roman" w:hAnsi="Times New Roman"/>
        </w:rPr>
      </w:pPr>
      <w:r w:rsidRPr="00F9792D">
        <w:rPr>
          <w:rFonts w:ascii="Times New Roman" w:hAnsi="Times New Roman"/>
        </w:rPr>
        <w:t>Объект – здание, сооружение или иной объект капитального строительства, на котором предусматривается потребление тепловой энергии, тепловые сети или источник тепловой энергии;</w:t>
      </w:r>
    </w:p>
    <w:p w:rsidR="00174659" w:rsidRPr="00F9792D" w:rsidRDefault="00174659" w:rsidP="00F9792D">
      <w:pPr>
        <w:pStyle w:val="a3"/>
        <w:numPr>
          <w:ilvl w:val="1"/>
          <w:numId w:val="18"/>
        </w:numPr>
        <w:jc w:val="both"/>
        <w:rPr>
          <w:rFonts w:ascii="Times New Roman" w:hAnsi="Times New Roman"/>
        </w:rPr>
      </w:pPr>
      <w:r w:rsidRPr="00F9792D">
        <w:rPr>
          <w:rFonts w:ascii="Times New Roman" w:hAnsi="Times New Roman"/>
        </w:rPr>
        <w:t xml:space="preserve">Точка подключения – </w:t>
      </w:r>
      <w:r w:rsidRPr="00F9792D">
        <w:rPr>
          <w:rFonts w:ascii="Times New Roman" w:eastAsia="Calibri" w:hAnsi="Times New Roman"/>
          <w:color w:val="000000"/>
          <w:szCs w:val="20"/>
          <w:lang w:eastAsia="en-US"/>
        </w:rPr>
        <w:t xml:space="preserve">место физического соединения тепловых сетей </w:t>
      </w:r>
      <w:r w:rsidRPr="00F9792D">
        <w:rPr>
          <w:rFonts w:ascii="Times New Roman" w:eastAsia="Calibri" w:hAnsi="Times New Roman"/>
          <w:color w:val="000000"/>
          <w:lang w:eastAsia="en-US"/>
        </w:rPr>
        <w:t>Теплосетевой организации</w:t>
      </w:r>
      <w:r w:rsidRPr="00F9792D">
        <w:rPr>
          <w:rFonts w:ascii="Times New Roman" w:eastAsia="Calibri" w:hAnsi="Times New Roman"/>
          <w:color w:val="000000"/>
          <w:szCs w:val="20"/>
          <w:lang w:eastAsia="en-US"/>
        </w:rPr>
        <w:t xml:space="preserve"> и тепловых сетей </w:t>
      </w:r>
      <w:r w:rsidRPr="00F9792D">
        <w:rPr>
          <w:rFonts w:ascii="Times New Roman" w:eastAsia="Calibri" w:hAnsi="Times New Roman"/>
          <w:color w:val="000000"/>
          <w:lang w:eastAsia="en-US"/>
        </w:rPr>
        <w:t>З</w:t>
      </w:r>
      <w:r w:rsidRPr="00F9792D">
        <w:rPr>
          <w:rFonts w:ascii="Times New Roman" w:eastAsia="Calibri" w:hAnsi="Times New Roman"/>
          <w:color w:val="000000"/>
          <w:szCs w:val="20"/>
          <w:lang w:eastAsia="en-US"/>
        </w:rPr>
        <w:t xml:space="preserve">аявителя, для многоквартирного дома - сетей инженерно-технического обеспечения дома с тепловыми сетями </w:t>
      </w:r>
      <w:r w:rsidRPr="00F9792D">
        <w:rPr>
          <w:rFonts w:ascii="Times New Roman" w:eastAsia="Calibri" w:hAnsi="Times New Roman"/>
          <w:color w:val="000000"/>
          <w:lang w:eastAsia="en-US"/>
        </w:rPr>
        <w:t>Теплосетевой организации</w:t>
      </w:r>
      <w:r w:rsidRPr="00F9792D">
        <w:rPr>
          <w:rFonts w:ascii="Times New Roman" w:eastAsia="Calibri" w:hAnsi="Times New Roman"/>
          <w:color w:val="000000"/>
          <w:szCs w:val="20"/>
          <w:lang w:eastAsia="en-US"/>
        </w:rPr>
        <w:t>, устанавливаемое согласно договору о подключении к системе теплоснабжения на границе зе</w:t>
      </w:r>
      <w:r w:rsidRPr="00F9792D">
        <w:rPr>
          <w:rFonts w:ascii="Times New Roman" w:eastAsia="Calibri" w:hAnsi="Times New Roman"/>
          <w:color w:val="000000"/>
          <w:lang w:eastAsia="en-US"/>
        </w:rPr>
        <w:t>мельного участка подключаемого О</w:t>
      </w:r>
      <w:r w:rsidRPr="00F9792D">
        <w:rPr>
          <w:rFonts w:ascii="Times New Roman" w:eastAsia="Calibri" w:hAnsi="Times New Roman"/>
          <w:color w:val="000000"/>
          <w:szCs w:val="20"/>
          <w:lang w:eastAsia="en-US"/>
        </w:rPr>
        <w:t xml:space="preserve">бъекта, в случае подключения многоквартирного дома - на границе сетей инженерно-технического обеспечения дома. При подключении комплексной застройки точка подключения определяется для каждого </w:t>
      </w:r>
      <w:r w:rsidRPr="00F9792D">
        <w:rPr>
          <w:rFonts w:ascii="Times New Roman" w:eastAsia="Calibri" w:hAnsi="Times New Roman"/>
          <w:color w:val="000000"/>
          <w:lang w:eastAsia="en-US"/>
        </w:rPr>
        <w:t>об</w:t>
      </w:r>
      <w:r w:rsidRPr="00F9792D">
        <w:rPr>
          <w:rFonts w:ascii="Times New Roman" w:eastAsia="Calibri" w:hAnsi="Times New Roman"/>
          <w:color w:val="000000"/>
          <w:szCs w:val="20"/>
          <w:lang w:eastAsia="en-US"/>
        </w:rPr>
        <w:t>ъекта капитального строительства, входящего в состав комплексной застройки, в том числе для многоквартирного дома - на границе сетей инженерно-технического обеспечения дома, для объектов коммунальной, социальной, транспортной инфраструктуры - на границе земельного участка подключаемого объекта согласно проекту межевания территории</w:t>
      </w:r>
      <w:r w:rsidRPr="00F9792D">
        <w:rPr>
          <w:rFonts w:ascii="Times New Roman" w:eastAsia="Calibri" w:hAnsi="Times New Roman"/>
          <w:color w:val="000000"/>
          <w:lang w:eastAsia="en-US"/>
        </w:rPr>
        <w:t>.</w:t>
      </w:r>
    </w:p>
    <w:p w:rsidR="00F9792D" w:rsidRPr="00F9792D" w:rsidRDefault="00F9792D" w:rsidP="00F9792D">
      <w:pPr>
        <w:pStyle w:val="a3"/>
        <w:jc w:val="both"/>
        <w:rPr>
          <w:rFonts w:ascii="Times New Roman" w:hAnsi="Times New Roman"/>
        </w:rPr>
      </w:pPr>
    </w:p>
    <w:p w:rsidR="00527DBA" w:rsidRPr="00F9792D" w:rsidRDefault="00527DBA" w:rsidP="00F9792D">
      <w:pPr>
        <w:pStyle w:val="a3"/>
        <w:numPr>
          <w:ilvl w:val="0"/>
          <w:numId w:val="18"/>
        </w:numPr>
        <w:tabs>
          <w:tab w:val="left" w:pos="1134"/>
        </w:tabs>
        <w:jc w:val="both"/>
        <w:rPr>
          <w:rFonts w:ascii="Times New Roman" w:hAnsi="Times New Roman"/>
          <w:color w:val="000000" w:themeColor="text1"/>
        </w:rPr>
      </w:pPr>
      <w:r w:rsidRPr="00F9792D">
        <w:rPr>
          <w:rFonts w:ascii="Times New Roman" w:hAnsi="Times New Roman"/>
          <w:color w:val="000000" w:themeColor="text1"/>
        </w:rPr>
        <w:t>Подключение Объекта к системе теплоснабжения осуществляется с учетом следующих характеристик:</w:t>
      </w:r>
    </w:p>
    <w:p w:rsidR="00527DBA" w:rsidRPr="00F9792D" w:rsidRDefault="00527DBA" w:rsidP="00527DBA">
      <w:pPr>
        <w:tabs>
          <w:tab w:val="left" w:pos="1134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-</w:t>
      </w:r>
      <w:r w:rsidRPr="00F9792D">
        <w:rPr>
          <w:rFonts w:ascii="Times New Roman" w:hAnsi="Times New Roman"/>
          <w:color w:val="000000" w:themeColor="text1"/>
          <w:szCs w:val="20"/>
        </w:rPr>
        <w:tab/>
        <w:t>подключаемый объект: ________________, расположенный по адресу: ________________, в пределах границ земельного участка ________________, принадлежащего Заявителю на основании ________________;</w:t>
      </w:r>
    </w:p>
    <w:p w:rsidR="00527DBA" w:rsidRPr="00F9792D" w:rsidRDefault="00527DBA" w:rsidP="00527DBA">
      <w:pPr>
        <w:tabs>
          <w:tab w:val="left" w:pos="1134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-</w:t>
      </w:r>
      <w:r w:rsidRPr="00F9792D">
        <w:rPr>
          <w:rFonts w:ascii="Times New Roman" w:hAnsi="Times New Roman"/>
          <w:color w:val="000000" w:themeColor="text1"/>
          <w:szCs w:val="20"/>
        </w:rPr>
        <w:tab/>
        <w:t>существующая тепловая нагрузка Объекта в точке подключения: ________________(Гкал/час);</w:t>
      </w:r>
    </w:p>
    <w:p w:rsidR="00527DBA" w:rsidRPr="00F9792D" w:rsidRDefault="00527DBA" w:rsidP="00527DBA">
      <w:pPr>
        <w:tabs>
          <w:tab w:val="left" w:pos="1134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-</w:t>
      </w:r>
      <w:r w:rsidRPr="00F9792D">
        <w:rPr>
          <w:rFonts w:ascii="Times New Roman" w:hAnsi="Times New Roman"/>
          <w:color w:val="000000" w:themeColor="text1"/>
          <w:szCs w:val="20"/>
        </w:rPr>
        <w:tab/>
        <w:t xml:space="preserve">присоединяемая тепловая нагрузка Объекта в точке подключения: ____________________ (Гкал/час), в том числе по видам потребления: </w:t>
      </w:r>
    </w:p>
    <w:p w:rsidR="00527DBA" w:rsidRPr="00F9792D" w:rsidRDefault="00527DBA" w:rsidP="00527D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________________(Гкал/час),</w:t>
      </w:r>
    </w:p>
    <w:p w:rsidR="00527DBA" w:rsidRPr="00F9792D" w:rsidRDefault="00527DBA" w:rsidP="00527D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________________(Гкал/час),</w:t>
      </w:r>
    </w:p>
    <w:p w:rsidR="00527DBA" w:rsidRPr="00F9792D" w:rsidRDefault="00527DBA" w:rsidP="00527DBA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________________(Гкал/час).</w:t>
      </w:r>
    </w:p>
    <w:p w:rsidR="00527DBA" w:rsidRPr="00F9792D" w:rsidRDefault="00527DBA" w:rsidP="00527DBA">
      <w:pPr>
        <w:tabs>
          <w:tab w:val="left" w:pos="1134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-</w:t>
      </w:r>
      <w:r w:rsidRPr="00F9792D">
        <w:rPr>
          <w:rFonts w:ascii="Times New Roman" w:hAnsi="Times New Roman"/>
          <w:color w:val="000000" w:themeColor="text1"/>
          <w:szCs w:val="20"/>
        </w:rPr>
        <w:tab/>
        <w:t>местоположение точек подключения к системе теплоснабжения: ________________;</w:t>
      </w:r>
    </w:p>
    <w:p w:rsidR="00527DBA" w:rsidRPr="00F9792D" w:rsidRDefault="00527DBA" w:rsidP="00527DBA">
      <w:pPr>
        <w:tabs>
          <w:tab w:val="left" w:pos="1134"/>
        </w:tabs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-</w:t>
      </w:r>
      <w:r w:rsidRPr="00F9792D">
        <w:rPr>
          <w:rFonts w:ascii="Times New Roman" w:hAnsi="Times New Roman"/>
          <w:color w:val="000000" w:themeColor="text1"/>
          <w:szCs w:val="20"/>
        </w:rPr>
        <w:tab/>
        <w:t>дата подключения Объекта: ________________.</w:t>
      </w:r>
    </w:p>
    <w:p w:rsidR="00527DBA" w:rsidRPr="00F9792D" w:rsidRDefault="00174659" w:rsidP="00527DBA">
      <w:pPr>
        <w:ind w:firstLine="567"/>
        <w:jc w:val="both"/>
        <w:rPr>
          <w:rFonts w:ascii="Times New Roman" w:hAnsi="Times New Roman"/>
          <w:i/>
          <w:color w:val="000000" w:themeColor="text1"/>
          <w:szCs w:val="20"/>
        </w:rPr>
      </w:pPr>
      <w:r w:rsidRPr="00F9792D">
        <w:rPr>
          <w:rFonts w:ascii="Times New Roman" w:hAnsi="Times New Roman"/>
          <w:i/>
          <w:color w:val="000000" w:themeColor="text1"/>
          <w:szCs w:val="20"/>
        </w:rPr>
        <w:lastRenderedPageBreak/>
        <w:t>2</w:t>
      </w:r>
      <w:r w:rsidR="00527DBA" w:rsidRPr="00F9792D">
        <w:rPr>
          <w:rFonts w:ascii="Times New Roman" w:hAnsi="Times New Roman"/>
          <w:i/>
          <w:color w:val="000000" w:themeColor="text1"/>
          <w:szCs w:val="20"/>
        </w:rPr>
        <w:t>.1</w:t>
      </w:r>
      <w:r w:rsidR="00527DBA" w:rsidRPr="00F9792D">
        <w:rPr>
          <w:rStyle w:val="a6"/>
          <w:rFonts w:ascii="Times New Roman" w:hAnsi="Times New Roman"/>
          <w:i/>
          <w:color w:val="000000" w:themeColor="text1"/>
          <w:szCs w:val="20"/>
        </w:rPr>
        <w:footnoteReference w:id="1"/>
      </w:r>
      <w:r w:rsidR="00527DBA" w:rsidRPr="00F9792D">
        <w:rPr>
          <w:rFonts w:ascii="Times New Roman" w:hAnsi="Times New Roman"/>
          <w:i/>
          <w:color w:val="000000" w:themeColor="text1"/>
          <w:szCs w:val="20"/>
        </w:rPr>
        <w:t>. Подключение Объекта к системе теплоснабжения осуществляется путем уступки права на использование мощности от ________________, именуемого в дальнейшем «ранее подключенный Потребитель», в пользу Заявителя в соответствии со следующими параметрами:</w:t>
      </w:r>
    </w:p>
    <w:p w:rsidR="00527DBA" w:rsidRPr="00F9792D" w:rsidRDefault="00527DBA" w:rsidP="00527DBA">
      <w:pPr>
        <w:ind w:firstLine="567"/>
        <w:jc w:val="both"/>
        <w:rPr>
          <w:rFonts w:ascii="Times New Roman" w:hAnsi="Times New Roman"/>
          <w:i/>
          <w:color w:val="000000" w:themeColor="text1"/>
          <w:szCs w:val="20"/>
        </w:rPr>
      </w:pPr>
      <w:r w:rsidRPr="00F9792D">
        <w:rPr>
          <w:rFonts w:ascii="Times New Roman" w:hAnsi="Times New Roman"/>
          <w:i/>
          <w:color w:val="000000" w:themeColor="text1"/>
          <w:szCs w:val="20"/>
        </w:rPr>
        <w:t>-</w:t>
      </w:r>
      <w:r w:rsidRPr="00F9792D">
        <w:rPr>
          <w:rFonts w:ascii="Times New Roman" w:hAnsi="Times New Roman"/>
          <w:i/>
          <w:color w:val="000000" w:themeColor="text1"/>
          <w:szCs w:val="20"/>
        </w:rPr>
        <w:tab/>
        <w:t>реквизиты соглашения об уступке права на использование мощности: ________________;</w:t>
      </w:r>
    </w:p>
    <w:p w:rsidR="00527DBA" w:rsidRPr="00F9792D" w:rsidRDefault="00527DBA" w:rsidP="00527DBA">
      <w:pPr>
        <w:ind w:firstLine="567"/>
        <w:jc w:val="both"/>
        <w:rPr>
          <w:rFonts w:ascii="Times New Roman" w:hAnsi="Times New Roman"/>
          <w:i/>
          <w:color w:val="000000" w:themeColor="text1"/>
          <w:szCs w:val="20"/>
        </w:rPr>
      </w:pPr>
      <w:r w:rsidRPr="00F9792D">
        <w:rPr>
          <w:rFonts w:ascii="Times New Roman" w:hAnsi="Times New Roman"/>
          <w:i/>
          <w:color w:val="000000" w:themeColor="text1"/>
          <w:szCs w:val="20"/>
        </w:rPr>
        <w:t>-</w:t>
      </w:r>
      <w:r w:rsidRPr="00F9792D">
        <w:rPr>
          <w:rFonts w:ascii="Times New Roman" w:hAnsi="Times New Roman"/>
          <w:i/>
          <w:color w:val="000000" w:themeColor="text1"/>
          <w:szCs w:val="20"/>
        </w:rPr>
        <w:tab/>
        <w:t>источник тепловой энергии, в зоне действия которого осуществляется уступка: ________________;</w:t>
      </w:r>
    </w:p>
    <w:p w:rsidR="00527DBA" w:rsidRPr="00F9792D" w:rsidRDefault="00527DBA" w:rsidP="00527DBA">
      <w:pPr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-</w:t>
      </w:r>
      <w:r w:rsidRPr="00F9792D">
        <w:rPr>
          <w:rFonts w:ascii="Times New Roman" w:hAnsi="Times New Roman"/>
          <w:color w:val="000000" w:themeColor="text1"/>
          <w:szCs w:val="20"/>
        </w:rPr>
        <w:tab/>
      </w:r>
      <w:r w:rsidRPr="00F9792D">
        <w:rPr>
          <w:rFonts w:ascii="Times New Roman" w:hAnsi="Times New Roman"/>
          <w:i/>
          <w:color w:val="000000" w:themeColor="text1"/>
          <w:szCs w:val="20"/>
        </w:rPr>
        <w:t>местоположение точек подключения к системе теплоснабжения: ________________;</w:t>
      </w:r>
    </w:p>
    <w:p w:rsidR="00527DBA" w:rsidRPr="00F9792D" w:rsidRDefault="00527DBA" w:rsidP="00527DBA">
      <w:pPr>
        <w:ind w:firstLine="567"/>
        <w:jc w:val="both"/>
        <w:rPr>
          <w:rFonts w:ascii="Times New Roman" w:hAnsi="Times New Roman"/>
          <w:i/>
          <w:color w:val="000000" w:themeColor="text1"/>
          <w:szCs w:val="20"/>
        </w:rPr>
      </w:pPr>
      <w:r w:rsidRPr="00F9792D">
        <w:rPr>
          <w:rFonts w:ascii="Times New Roman" w:hAnsi="Times New Roman"/>
          <w:i/>
          <w:color w:val="000000" w:themeColor="text1"/>
          <w:szCs w:val="20"/>
        </w:rPr>
        <w:t>-</w:t>
      </w:r>
      <w:r w:rsidRPr="00F9792D">
        <w:rPr>
          <w:rFonts w:ascii="Times New Roman" w:hAnsi="Times New Roman"/>
          <w:i/>
          <w:color w:val="000000" w:themeColor="text1"/>
          <w:szCs w:val="20"/>
        </w:rPr>
        <w:tab/>
        <w:t>вид теплоносителя - ________________;</w:t>
      </w:r>
    </w:p>
    <w:p w:rsidR="00527DBA" w:rsidRPr="00F9792D" w:rsidRDefault="00527DBA" w:rsidP="00527DBA">
      <w:pPr>
        <w:ind w:firstLine="567"/>
        <w:jc w:val="both"/>
        <w:rPr>
          <w:rFonts w:ascii="Times New Roman" w:hAnsi="Times New Roman"/>
          <w:i/>
          <w:color w:val="000000" w:themeColor="text1"/>
          <w:szCs w:val="20"/>
        </w:rPr>
      </w:pPr>
      <w:r w:rsidRPr="00F9792D">
        <w:rPr>
          <w:rFonts w:ascii="Times New Roman" w:hAnsi="Times New Roman"/>
          <w:i/>
          <w:color w:val="000000" w:themeColor="text1"/>
          <w:szCs w:val="20"/>
        </w:rPr>
        <w:t>-</w:t>
      </w:r>
      <w:r w:rsidRPr="00F9792D">
        <w:rPr>
          <w:rFonts w:ascii="Times New Roman" w:hAnsi="Times New Roman"/>
          <w:i/>
          <w:color w:val="000000" w:themeColor="text1"/>
          <w:szCs w:val="20"/>
        </w:rPr>
        <w:tab/>
        <w:t>существующая тепловая нагрузка ранее подключенного Потребителя в точке подключения: ________________(Гкал/час);</w:t>
      </w:r>
    </w:p>
    <w:p w:rsidR="00527DBA" w:rsidRPr="00F9792D" w:rsidRDefault="00527DBA" w:rsidP="00527DBA">
      <w:pPr>
        <w:ind w:firstLine="567"/>
        <w:jc w:val="both"/>
        <w:rPr>
          <w:rFonts w:ascii="Times New Roman" w:hAnsi="Times New Roman"/>
          <w:i/>
          <w:color w:val="000000" w:themeColor="text1"/>
          <w:szCs w:val="20"/>
        </w:rPr>
      </w:pPr>
      <w:r w:rsidRPr="00F9792D">
        <w:rPr>
          <w:rFonts w:ascii="Times New Roman" w:hAnsi="Times New Roman"/>
          <w:i/>
          <w:color w:val="000000" w:themeColor="text1"/>
          <w:szCs w:val="20"/>
        </w:rPr>
        <w:t>- объем уступаемой мощности в точке подключения в пользу Заявителя: ________________(Гкал/час).</w:t>
      </w:r>
    </w:p>
    <w:p w:rsidR="00527DBA" w:rsidRDefault="00527DBA" w:rsidP="00F9792D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 xml:space="preserve">Технические мероприятия, выполняемые сторонами для осуществления подключения, а также иные технические параметры (точки подключения, максимальные часовые и среднечасовые тепловые нагрузки подключаемого объекта по видам теплоносителей и видам теплопотребления, схемы подключения </w:t>
      </w:r>
      <w:proofErr w:type="spellStart"/>
      <w:r w:rsidRPr="00F9792D">
        <w:rPr>
          <w:rFonts w:ascii="Times New Roman" w:hAnsi="Times New Roman"/>
          <w:color w:val="000000" w:themeColor="text1"/>
          <w:szCs w:val="20"/>
        </w:rPr>
        <w:t>теплопотребляющих</w:t>
      </w:r>
      <w:proofErr w:type="spellEnd"/>
      <w:r w:rsidRPr="00F9792D">
        <w:rPr>
          <w:rFonts w:ascii="Times New Roman" w:hAnsi="Times New Roman"/>
          <w:color w:val="000000" w:themeColor="text1"/>
          <w:szCs w:val="20"/>
        </w:rPr>
        <w:t xml:space="preserve"> установок, параметры теплоносителей и др. определяются в соответствии с </w:t>
      </w:r>
      <w:r w:rsidR="00F9792D">
        <w:rPr>
          <w:rFonts w:ascii="Times New Roman" w:hAnsi="Times New Roman"/>
          <w:color w:val="000000" w:themeColor="text1"/>
          <w:szCs w:val="20"/>
        </w:rPr>
        <w:t>у</w:t>
      </w:r>
      <w:r w:rsidRPr="00F9792D">
        <w:rPr>
          <w:rFonts w:ascii="Times New Roman" w:hAnsi="Times New Roman"/>
          <w:color w:val="000000" w:themeColor="text1"/>
          <w:szCs w:val="20"/>
        </w:rPr>
        <w:t>словиями подключения, предусмотренными Приложением №</w:t>
      </w:r>
      <w:r w:rsidR="00692D46">
        <w:rPr>
          <w:rFonts w:ascii="Times New Roman" w:hAnsi="Times New Roman"/>
          <w:color w:val="000000" w:themeColor="text1"/>
          <w:szCs w:val="20"/>
        </w:rPr>
        <w:t>5.2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 к </w:t>
      </w:r>
      <w:r w:rsidR="00070FF4" w:rsidRPr="00F9792D">
        <w:rPr>
          <w:rFonts w:ascii="Times New Roman" w:hAnsi="Times New Roman"/>
          <w:color w:val="000000" w:themeColor="text1"/>
          <w:szCs w:val="20"/>
        </w:rPr>
        <w:t>До</w:t>
      </w:r>
      <w:r w:rsidR="00692D46">
        <w:rPr>
          <w:rFonts w:ascii="Times New Roman" w:hAnsi="Times New Roman"/>
          <w:color w:val="000000" w:themeColor="text1"/>
          <w:szCs w:val="20"/>
        </w:rPr>
        <w:t>говору</w:t>
      </w:r>
      <w:r w:rsidRPr="00F9792D">
        <w:rPr>
          <w:rFonts w:ascii="Times New Roman" w:hAnsi="Times New Roman"/>
          <w:color w:val="000000" w:themeColor="text1"/>
          <w:szCs w:val="20"/>
        </w:rPr>
        <w:t>.</w:t>
      </w:r>
    </w:p>
    <w:p w:rsidR="00F9792D" w:rsidRPr="00F9792D" w:rsidRDefault="00F9792D" w:rsidP="00F9792D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 w:themeColor="text1"/>
          <w:szCs w:val="20"/>
        </w:rPr>
      </w:pPr>
    </w:p>
    <w:p w:rsidR="00527DBA" w:rsidRPr="00F9792D" w:rsidRDefault="00070FF4" w:rsidP="00F9792D">
      <w:pPr>
        <w:pStyle w:val="a3"/>
        <w:numPr>
          <w:ilvl w:val="0"/>
          <w:numId w:val="18"/>
        </w:numPr>
        <w:tabs>
          <w:tab w:val="left" w:pos="1134"/>
        </w:tabs>
        <w:jc w:val="both"/>
        <w:rPr>
          <w:rFonts w:ascii="Times New Roman" w:hAnsi="Times New Roman"/>
          <w:color w:val="000000" w:themeColor="text1"/>
          <w:szCs w:val="20"/>
        </w:rPr>
      </w:pPr>
      <w:proofErr w:type="spellStart"/>
      <w:r w:rsidRPr="00F9792D">
        <w:rPr>
          <w:rFonts w:ascii="Times New Roman" w:hAnsi="Times New Roman"/>
          <w:color w:val="000000" w:themeColor="text1"/>
          <w:szCs w:val="20"/>
        </w:rPr>
        <w:t>Теплосетевая</w:t>
      </w:r>
      <w:proofErr w:type="spellEnd"/>
      <w:r w:rsidRPr="00F9792D">
        <w:rPr>
          <w:rFonts w:ascii="Times New Roman" w:hAnsi="Times New Roman"/>
          <w:color w:val="000000" w:themeColor="text1"/>
          <w:szCs w:val="20"/>
        </w:rPr>
        <w:t xml:space="preserve"> организация</w:t>
      </w:r>
      <w:r w:rsidR="00527DBA" w:rsidRPr="00F9792D">
        <w:rPr>
          <w:rFonts w:ascii="Times New Roman" w:hAnsi="Times New Roman"/>
          <w:color w:val="000000" w:themeColor="text1"/>
          <w:szCs w:val="20"/>
        </w:rPr>
        <w:t xml:space="preserve"> во исполнение настоящего До</w:t>
      </w:r>
      <w:r w:rsidRPr="00F9792D">
        <w:rPr>
          <w:rFonts w:ascii="Times New Roman" w:hAnsi="Times New Roman"/>
          <w:color w:val="000000" w:themeColor="text1"/>
          <w:szCs w:val="20"/>
        </w:rPr>
        <w:t>полнительного соглашения</w:t>
      </w:r>
      <w:r w:rsidR="00527DBA" w:rsidRPr="00F9792D">
        <w:rPr>
          <w:rFonts w:ascii="Times New Roman" w:hAnsi="Times New Roman"/>
          <w:color w:val="000000" w:themeColor="text1"/>
          <w:szCs w:val="20"/>
        </w:rPr>
        <w:t xml:space="preserve"> до границы земельного участка Заявителя, а в случае подключения многоквартирного дома – до границы с инженерно-техническими сетями дома, осуществляет следующие мероприятия:</w:t>
      </w:r>
    </w:p>
    <w:p w:rsidR="00527DBA" w:rsidRPr="00F9792D" w:rsidRDefault="00527DBA" w:rsidP="00527DBA">
      <w:pPr>
        <w:pStyle w:val="a3"/>
        <w:ind w:left="0"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-</w:t>
      </w:r>
      <w:r w:rsidRPr="00F9792D">
        <w:rPr>
          <w:rFonts w:ascii="Times New Roman" w:hAnsi="Times New Roman"/>
          <w:color w:val="000000" w:themeColor="text1"/>
          <w:szCs w:val="20"/>
        </w:rPr>
        <w:tab/>
        <w:t>________________ (</w:t>
      </w:r>
      <w:r w:rsidRPr="00F9792D">
        <w:rPr>
          <w:rFonts w:ascii="Times New Roman" w:hAnsi="Times New Roman"/>
          <w:i/>
          <w:color w:val="000000" w:themeColor="text1"/>
          <w:szCs w:val="20"/>
        </w:rPr>
        <w:t>указывается перечень фактически осуществляемых Исполнителем мероприятия (в том числе технические) по подключению Объекта к системе теплоснабжения</w:t>
      </w:r>
      <w:r w:rsidRPr="00F9792D">
        <w:rPr>
          <w:rFonts w:ascii="Times New Roman" w:hAnsi="Times New Roman"/>
          <w:color w:val="000000" w:themeColor="text1"/>
          <w:szCs w:val="20"/>
        </w:rPr>
        <w:t>);</w:t>
      </w:r>
    </w:p>
    <w:p w:rsidR="00527DBA" w:rsidRPr="00F9792D" w:rsidRDefault="00527DBA" w:rsidP="00527DBA">
      <w:pPr>
        <w:pStyle w:val="a3"/>
        <w:ind w:left="0"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-</w:t>
      </w:r>
      <w:r w:rsidRPr="00F9792D">
        <w:rPr>
          <w:rFonts w:ascii="Times New Roman" w:hAnsi="Times New Roman"/>
          <w:color w:val="000000" w:themeColor="text1"/>
          <w:szCs w:val="20"/>
        </w:rPr>
        <w:tab/>
        <w:t xml:space="preserve">проверку выполнения </w:t>
      </w:r>
      <w:r w:rsidR="00070FF4" w:rsidRPr="00F9792D">
        <w:rPr>
          <w:rFonts w:ascii="Times New Roman" w:hAnsi="Times New Roman"/>
          <w:color w:val="000000" w:themeColor="text1"/>
          <w:szCs w:val="20"/>
        </w:rPr>
        <w:t>Теплоснабжающей организацией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 </w:t>
      </w:r>
      <w:r w:rsidR="00070FF4" w:rsidRPr="00F9792D">
        <w:rPr>
          <w:rFonts w:ascii="Times New Roman" w:hAnsi="Times New Roman"/>
          <w:color w:val="000000" w:themeColor="text1"/>
          <w:szCs w:val="20"/>
        </w:rPr>
        <w:t>у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словий подключения в порядке и на условиях, предусмотренных </w:t>
      </w:r>
      <w:r w:rsidR="00070FF4" w:rsidRPr="00F9792D">
        <w:rPr>
          <w:rFonts w:ascii="Times New Roman" w:hAnsi="Times New Roman"/>
          <w:spacing w:val="-2"/>
          <w:szCs w:val="20"/>
        </w:rPr>
        <w:t>Порядком взаимодействия при подключении, определенным в Приложении №5 к Договору</w:t>
      </w:r>
      <w:r w:rsidRPr="00F9792D">
        <w:rPr>
          <w:rFonts w:ascii="Times New Roman" w:hAnsi="Times New Roman"/>
          <w:color w:val="000000" w:themeColor="text1"/>
          <w:szCs w:val="20"/>
        </w:rPr>
        <w:t>;</w:t>
      </w:r>
    </w:p>
    <w:p w:rsidR="00527DBA" w:rsidRDefault="00527DBA" w:rsidP="00527DBA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i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-</w:t>
      </w:r>
      <w:r w:rsidRPr="00F9792D">
        <w:rPr>
          <w:rFonts w:ascii="Times New Roman" w:hAnsi="Times New Roman"/>
          <w:color w:val="000000" w:themeColor="text1"/>
          <w:szCs w:val="20"/>
        </w:rPr>
        <w:tab/>
        <w:t>работы по непосредственному присоединению внутриплощадочных или внутридомовых сетей и оборудования Объекта в точке подключения в порядке и сроки, предусмотренные</w:t>
      </w:r>
      <w:r w:rsidR="00174659" w:rsidRPr="00F9792D">
        <w:rPr>
          <w:rFonts w:ascii="Times New Roman" w:hAnsi="Times New Roman"/>
          <w:i/>
          <w:color w:val="000000" w:themeColor="text1"/>
          <w:szCs w:val="20"/>
        </w:rPr>
        <w:t xml:space="preserve"> </w:t>
      </w:r>
      <w:r w:rsidR="00174659" w:rsidRPr="00F9792D">
        <w:rPr>
          <w:rFonts w:ascii="Times New Roman" w:hAnsi="Times New Roman"/>
          <w:spacing w:val="-2"/>
          <w:szCs w:val="20"/>
        </w:rPr>
        <w:t>Порядком взаимодействия при подключении, определенным в Приложении №5 к Договору</w:t>
      </w:r>
      <w:r w:rsidRPr="00F9792D">
        <w:rPr>
          <w:rFonts w:ascii="Times New Roman" w:hAnsi="Times New Roman"/>
          <w:i/>
          <w:color w:val="000000" w:themeColor="text1"/>
          <w:szCs w:val="20"/>
        </w:rPr>
        <w:t>.</w:t>
      </w:r>
    </w:p>
    <w:p w:rsidR="00F9792D" w:rsidRPr="00F9792D" w:rsidRDefault="00F9792D" w:rsidP="00527DBA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color w:val="000000" w:themeColor="text1"/>
          <w:szCs w:val="20"/>
        </w:rPr>
      </w:pPr>
    </w:p>
    <w:p w:rsidR="00527DBA" w:rsidRPr="00F9792D" w:rsidRDefault="00174659" w:rsidP="00F9792D">
      <w:pPr>
        <w:pStyle w:val="a3"/>
        <w:numPr>
          <w:ilvl w:val="0"/>
          <w:numId w:val="18"/>
        </w:numPr>
        <w:tabs>
          <w:tab w:val="left" w:pos="1134"/>
        </w:tabs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Теплоснабжающая организация</w:t>
      </w:r>
      <w:r w:rsidR="00527DBA" w:rsidRPr="00F9792D">
        <w:rPr>
          <w:rFonts w:ascii="Times New Roman" w:hAnsi="Times New Roman"/>
          <w:color w:val="000000" w:themeColor="text1"/>
          <w:szCs w:val="20"/>
        </w:rPr>
        <w:t xml:space="preserve"> во исполнение настоящего До</w:t>
      </w:r>
      <w:r w:rsidRPr="00F9792D">
        <w:rPr>
          <w:rFonts w:ascii="Times New Roman" w:hAnsi="Times New Roman"/>
          <w:color w:val="000000" w:themeColor="text1"/>
          <w:szCs w:val="20"/>
        </w:rPr>
        <w:t>полнительного соглашения</w:t>
      </w:r>
      <w:r w:rsidR="00527DBA" w:rsidRPr="00F9792D">
        <w:rPr>
          <w:rFonts w:ascii="Times New Roman" w:hAnsi="Times New Roman"/>
          <w:color w:val="000000" w:themeColor="text1"/>
          <w:szCs w:val="20"/>
        </w:rPr>
        <w:t xml:space="preserve"> в границах земельного участка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 Заявителя</w:t>
      </w:r>
      <w:r w:rsidR="00527DBA" w:rsidRPr="00F9792D">
        <w:rPr>
          <w:rFonts w:ascii="Times New Roman" w:hAnsi="Times New Roman"/>
          <w:color w:val="000000" w:themeColor="text1"/>
          <w:szCs w:val="20"/>
        </w:rPr>
        <w:t>, а в случае подключения многоквартирного дома – в пределах инженерно-технических сетей дома, осуществляет следующие мероприятия:</w:t>
      </w:r>
    </w:p>
    <w:p w:rsidR="00527DBA" w:rsidRPr="00F9792D" w:rsidRDefault="00527DBA" w:rsidP="00527DBA">
      <w:pPr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-</w:t>
      </w:r>
      <w:r w:rsidRPr="00F9792D">
        <w:rPr>
          <w:rFonts w:ascii="Times New Roman" w:hAnsi="Times New Roman"/>
          <w:color w:val="000000" w:themeColor="text1"/>
          <w:szCs w:val="20"/>
        </w:rPr>
        <w:tab/>
        <w:t xml:space="preserve">согласно </w:t>
      </w:r>
      <w:r w:rsidR="00174659" w:rsidRPr="00F9792D">
        <w:rPr>
          <w:rFonts w:ascii="Times New Roman" w:hAnsi="Times New Roman"/>
          <w:color w:val="000000" w:themeColor="text1"/>
          <w:szCs w:val="20"/>
        </w:rPr>
        <w:t>у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словиям подключения и в установленном действующим законодательством порядке </w:t>
      </w:r>
      <w:r w:rsidR="00174659" w:rsidRPr="00F9792D">
        <w:rPr>
          <w:rFonts w:ascii="Times New Roman" w:hAnsi="Times New Roman"/>
          <w:color w:val="000000" w:themeColor="text1"/>
          <w:szCs w:val="20"/>
        </w:rPr>
        <w:t xml:space="preserve">обеспечивает </w:t>
      </w:r>
      <w:r w:rsidRPr="00F9792D">
        <w:rPr>
          <w:rFonts w:ascii="Times New Roman" w:hAnsi="Times New Roman"/>
          <w:color w:val="000000" w:themeColor="text1"/>
          <w:szCs w:val="20"/>
        </w:rPr>
        <w:t>разраб</w:t>
      </w:r>
      <w:r w:rsidR="00174659" w:rsidRPr="00F9792D">
        <w:rPr>
          <w:rFonts w:ascii="Times New Roman" w:hAnsi="Times New Roman"/>
          <w:color w:val="000000" w:themeColor="text1"/>
          <w:szCs w:val="20"/>
        </w:rPr>
        <w:t>отку Заявителем необходимой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 проектн</w:t>
      </w:r>
      <w:r w:rsidR="00174659" w:rsidRPr="00F9792D">
        <w:rPr>
          <w:rFonts w:ascii="Times New Roman" w:hAnsi="Times New Roman"/>
          <w:color w:val="000000" w:themeColor="text1"/>
          <w:szCs w:val="20"/>
        </w:rPr>
        <w:t>ой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 документаци</w:t>
      </w:r>
      <w:r w:rsidR="00174659" w:rsidRPr="00F9792D">
        <w:rPr>
          <w:rFonts w:ascii="Times New Roman" w:hAnsi="Times New Roman"/>
          <w:color w:val="000000" w:themeColor="text1"/>
          <w:szCs w:val="20"/>
        </w:rPr>
        <w:t>и</w:t>
      </w:r>
      <w:r w:rsidRPr="00F9792D">
        <w:rPr>
          <w:rFonts w:ascii="Times New Roman" w:hAnsi="Times New Roman"/>
          <w:color w:val="000000" w:themeColor="text1"/>
          <w:szCs w:val="20"/>
        </w:rPr>
        <w:t>;</w:t>
      </w:r>
    </w:p>
    <w:p w:rsidR="00527DBA" w:rsidRDefault="00527DBA" w:rsidP="00527DBA">
      <w:pPr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-</w:t>
      </w:r>
      <w:r w:rsidRPr="00F9792D">
        <w:rPr>
          <w:rFonts w:ascii="Times New Roman" w:hAnsi="Times New Roman"/>
          <w:color w:val="000000" w:themeColor="text1"/>
          <w:szCs w:val="20"/>
        </w:rPr>
        <w:tab/>
        <w:t xml:space="preserve">обеспечивает выполнение </w:t>
      </w:r>
      <w:r w:rsidR="00174659" w:rsidRPr="00F9792D">
        <w:rPr>
          <w:rFonts w:ascii="Times New Roman" w:hAnsi="Times New Roman"/>
          <w:color w:val="000000" w:themeColor="text1"/>
          <w:szCs w:val="20"/>
        </w:rPr>
        <w:t>у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словий подключения, предусмотренных </w:t>
      </w:r>
      <w:r w:rsidR="00136B89">
        <w:rPr>
          <w:rFonts w:ascii="Times New Roman" w:hAnsi="Times New Roman"/>
          <w:color w:val="000000" w:themeColor="text1"/>
          <w:szCs w:val="20"/>
        </w:rPr>
        <w:t>Приложением №5.2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 к </w:t>
      </w:r>
      <w:r w:rsidR="00136B89">
        <w:rPr>
          <w:rFonts w:ascii="Times New Roman" w:hAnsi="Times New Roman"/>
          <w:color w:val="000000" w:themeColor="text1"/>
          <w:szCs w:val="20"/>
        </w:rPr>
        <w:t>Договору</w:t>
      </w:r>
      <w:r w:rsidRPr="00F9792D">
        <w:rPr>
          <w:rFonts w:ascii="Times New Roman" w:hAnsi="Times New Roman"/>
          <w:color w:val="000000" w:themeColor="text1"/>
          <w:szCs w:val="20"/>
        </w:rPr>
        <w:t>.</w:t>
      </w:r>
    </w:p>
    <w:p w:rsidR="00F9792D" w:rsidRPr="00F9792D" w:rsidRDefault="00F9792D" w:rsidP="00527DBA">
      <w:pPr>
        <w:ind w:firstLine="567"/>
        <w:jc w:val="both"/>
        <w:rPr>
          <w:rFonts w:ascii="Times New Roman" w:hAnsi="Times New Roman"/>
          <w:color w:val="000000" w:themeColor="text1"/>
          <w:szCs w:val="20"/>
        </w:rPr>
      </w:pPr>
    </w:p>
    <w:p w:rsidR="00527DBA" w:rsidRPr="00F9792D" w:rsidRDefault="00527DBA" w:rsidP="00F9792D">
      <w:pPr>
        <w:pStyle w:val="a3"/>
        <w:numPr>
          <w:ilvl w:val="0"/>
          <w:numId w:val="18"/>
        </w:numPr>
        <w:tabs>
          <w:tab w:val="left" w:pos="1134"/>
        </w:tabs>
        <w:jc w:val="both"/>
        <w:rPr>
          <w:rFonts w:ascii="Times New Roman" w:hAnsi="Times New Roman"/>
          <w:color w:val="000000" w:themeColor="text1"/>
        </w:rPr>
      </w:pPr>
      <w:r w:rsidRPr="00F9792D">
        <w:rPr>
          <w:rFonts w:ascii="Times New Roman" w:hAnsi="Times New Roman"/>
          <w:color w:val="000000" w:themeColor="text1"/>
        </w:rPr>
        <w:t>Плата за подключение определяется на основании соглашения Сторон.</w:t>
      </w:r>
    </w:p>
    <w:p w:rsidR="00527DBA" w:rsidRPr="00F9792D" w:rsidRDefault="00527DBA" w:rsidP="00F9792D">
      <w:pPr>
        <w:pStyle w:val="a7"/>
        <w:tabs>
          <w:tab w:val="left" w:pos="10065"/>
        </w:tabs>
        <w:spacing w:after="0"/>
        <w:ind w:firstLine="709"/>
        <w:jc w:val="both"/>
        <w:rPr>
          <w:color w:val="000000" w:themeColor="text1"/>
        </w:rPr>
      </w:pPr>
      <w:r w:rsidRPr="00F9792D">
        <w:rPr>
          <w:color w:val="000000" w:themeColor="text1"/>
        </w:rPr>
        <w:t xml:space="preserve">Размер платы за подключение, </w:t>
      </w:r>
      <w:r w:rsidRPr="00F9792D">
        <w:rPr>
          <w:rFonts w:eastAsia="Times New Roman"/>
          <w:color w:val="000000" w:themeColor="text1"/>
          <w:lang w:eastAsia="ru-RU"/>
        </w:rPr>
        <w:t xml:space="preserve">подлежащей оплате </w:t>
      </w:r>
      <w:r w:rsidR="00174659" w:rsidRPr="00F9792D">
        <w:rPr>
          <w:rFonts w:eastAsia="Times New Roman"/>
          <w:color w:val="000000" w:themeColor="text1"/>
          <w:lang w:eastAsia="ru-RU"/>
        </w:rPr>
        <w:t>Теплоснабжающей организации</w:t>
      </w:r>
      <w:r w:rsidRPr="00F9792D">
        <w:rPr>
          <w:rFonts w:eastAsia="Times New Roman"/>
          <w:color w:val="000000" w:themeColor="text1"/>
          <w:lang w:eastAsia="ru-RU"/>
        </w:rPr>
        <w:t xml:space="preserve"> по настоящему</w:t>
      </w:r>
      <w:r w:rsidRPr="00F9792D">
        <w:rPr>
          <w:color w:val="000000" w:themeColor="text1"/>
        </w:rPr>
        <w:t xml:space="preserve"> До</w:t>
      </w:r>
      <w:r w:rsidR="00174659" w:rsidRPr="00F9792D">
        <w:rPr>
          <w:color w:val="000000" w:themeColor="text1"/>
        </w:rPr>
        <w:t>полнительному соглашению</w:t>
      </w:r>
      <w:r w:rsidRPr="00F9792D">
        <w:rPr>
          <w:color w:val="000000" w:themeColor="text1"/>
        </w:rPr>
        <w:t xml:space="preserve"> на момент его заключения составляет сумму в размере ____ (___) рублей __ копеек, в т.</w:t>
      </w:r>
      <w:r w:rsidR="00F9792D">
        <w:rPr>
          <w:color w:val="000000" w:themeColor="text1"/>
        </w:rPr>
        <w:t> </w:t>
      </w:r>
      <w:r w:rsidRPr="00F9792D">
        <w:rPr>
          <w:color w:val="000000" w:themeColor="text1"/>
        </w:rPr>
        <w:t xml:space="preserve">ч. НДС –_____ рублей __ копеек. </w:t>
      </w:r>
    </w:p>
    <w:p w:rsidR="00527DBA" w:rsidRDefault="00527DBA" w:rsidP="00F979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>В случае уточнения присоединяемой тепловой нагрузки Объекта в точке подключения по итогам выполнения Заявителем проектной документации или внесения в нее изменений, размер платы за подклю</w:t>
      </w:r>
      <w:r w:rsidR="00174659" w:rsidRPr="00F9792D">
        <w:rPr>
          <w:rFonts w:ascii="Times New Roman" w:hAnsi="Times New Roman"/>
          <w:color w:val="000000" w:themeColor="text1"/>
          <w:szCs w:val="20"/>
        </w:rPr>
        <w:t>чение, установленный пунктом 5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 настоящего До</w:t>
      </w:r>
      <w:r w:rsidR="00174659" w:rsidRPr="00F9792D">
        <w:rPr>
          <w:rFonts w:ascii="Times New Roman" w:hAnsi="Times New Roman"/>
          <w:color w:val="000000" w:themeColor="text1"/>
          <w:szCs w:val="20"/>
        </w:rPr>
        <w:t>полнительного соглашения</w:t>
      </w:r>
      <w:r w:rsidRPr="00F9792D">
        <w:rPr>
          <w:rFonts w:ascii="Times New Roman" w:hAnsi="Times New Roman"/>
          <w:color w:val="000000" w:themeColor="text1"/>
          <w:szCs w:val="20"/>
        </w:rPr>
        <w:t>, и порядок ее оплаты может быть скорректирован Сторонами путем подписания дополнительного соглашения к Договору.</w:t>
      </w:r>
    </w:p>
    <w:p w:rsidR="00F9792D" w:rsidRPr="00F9792D" w:rsidRDefault="00F9792D" w:rsidP="00F9792D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 w:themeColor="text1"/>
          <w:szCs w:val="20"/>
        </w:rPr>
      </w:pPr>
    </w:p>
    <w:p w:rsidR="00527DBA" w:rsidRPr="00F9792D" w:rsidRDefault="00174659" w:rsidP="00F9792D">
      <w:pPr>
        <w:pStyle w:val="a3"/>
        <w:numPr>
          <w:ilvl w:val="0"/>
          <w:numId w:val="18"/>
        </w:numPr>
        <w:tabs>
          <w:tab w:val="left" w:pos="1134"/>
        </w:tabs>
        <w:jc w:val="both"/>
        <w:rPr>
          <w:rFonts w:ascii="Times New Roman" w:hAnsi="Times New Roman"/>
          <w:color w:val="000000" w:themeColor="text1"/>
          <w:szCs w:val="20"/>
        </w:rPr>
      </w:pPr>
      <w:proofErr w:type="spellStart"/>
      <w:r w:rsidRPr="00F9792D">
        <w:rPr>
          <w:rFonts w:ascii="Times New Roman" w:hAnsi="Times New Roman"/>
          <w:color w:val="000000" w:themeColor="text1"/>
          <w:szCs w:val="20"/>
        </w:rPr>
        <w:t>Теплосетевая</w:t>
      </w:r>
      <w:proofErr w:type="spellEnd"/>
      <w:r w:rsidRPr="00F9792D">
        <w:rPr>
          <w:rFonts w:ascii="Times New Roman" w:hAnsi="Times New Roman"/>
          <w:color w:val="000000" w:themeColor="text1"/>
          <w:szCs w:val="20"/>
        </w:rPr>
        <w:t xml:space="preserve"> организация</w:t>
      </w:r>
      <w:r w:rsidR="00527DBA" w:rsidRPr="00F9792D">
        <w:rPr>
          <w:rFonts w:ascii="Times New Roman" w:hAnsi="Times New Roman"/>
          <w:color w:val="000000" w:themeColor="text1"/>
          <w:szCs w:val="20"/>
        </w:rPr>
        <w:t xml:space="preserve"> осуществляет мероприятия по подключению, предусмотренные настоящим До</w:t>
      </w:r>
      <w:r w:rsidR="00136B89">
        <w:rPr>
          <w:rFonts w:ascii="Times New Roman" w:hAnsi="Times New Roman"/>
          <w:color w:val="000000" w:themeColor="text1"/>
          <w:szCs w:val="20"/>
        </w:rPr>
        <w:t>полнительным соглашением</w:t>
      </w:r>
      <w:r w:rsidR="00527DBA" w:rsidRPr="00F9792D">
        <w:rPr>
          <w:rFonts w:ascii="Times New Roman" w:hAnsi="Times New Roman"/>
          <w:color w:val="000000" w:themeColor="text1"/>
          <w:szCs w:val="20"/>
        </w:rPr>
        <w:t>, не поз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днее установленной в пункте 2 </w:t>
      </w:r>
      <w:r w:rsidR="00527DBA" w:rsidRPr="00F9792D">
        <w:rPr>
          <w:rFonts w:ascii="Times New Roman" w:hAnsi="Times New Roman"/>
          <w:color w:val="000000" w:themeColor="text1"/>
          <w:szCs w:val="20"/>
        </w:rPr>
        <w:t>настоящего До</w:t>
      </w:r>
      <w:r w:rsidR="00136B89">
        <w:rPr>
          <w:rFonts w:ascii="Times New Roman" w:hAnsi="Times New Roman"/>
          <w:color w:val="000000" w:themeColor="text1"/>
          <w:szCs w:val="20"/>
        </w:rPr>
        <w:t>полнительного соглашения</w:t>
      </w:r>
      <w:r w:rsidR="00527DBA" w:rsidRPr="00F9792D">
        <w:rPr>
          <w:rFonts w:ascii="Times New Roman" w:hAnsi="Times New Roman"/>
          <w:color w:val="000000" w:themeColor="text1"/>
          <w:szCs w:val="20"/>
        </w:rPr>
        <w:t xml:space="preserve"> даты подключения. </w:t>
      </w:r>
    </w:p>
    <w:p w:rsidR="00527DBA" w:rsidRDefault="00527DBA" w:rsidP="00F9792D">
      <w:pPr>
        <w:ind w:firstLine="709"/>
        <w:jc w:val="both"/>
        <w:rPr>
          <w:rFonts w:ascii="Times New Roman" w:hAnsi="Times New Roman"/>
          <w:color w:val="000000" w:themeColor="text1"/>
          <w:szCs w:val="20"/>
        </w:rPr>
      </w:pPr>
      <w:r w:rsidRPr="00F9792D">
        <w:rPr>
          <w:rFonts w:ascii="Times New Roman" w:hAnsi="Times New Roman"/>
          <w:color w:val="000000" w:themeColor="text1"/>
          <w:szCs w:val="20"/>
        </w:rPr>
        <w:t xml:space="preserve">Дата подключения может быть изменена по соглашению Сторон </w:t>
      </w:r>
      <w:r w:rsidR="00136B89">
        <w:rPr>
          <w:rFonts w:ascii="Times New Roman" w:hAnsi="Times New Roman"/>
          <w:color w:val="000000" w:themeColor="text1"/>
          <w:szCs w:val="20"/>
        </w:rPr>
        <w:t>Договора</w:t>
      </w:r>
      <w:r w:rsidRPr="00F9792D">
        <w:rPr>
          <w:rFonts w:ascii="Times New Roman" w:hAnsi="Times New Roman"/>
          <w:color w:val="000000" w:themeColor="text1"/>
          <w:szCs w:val="20"/>
        </w:rPr>
        <w:t xml:space="preserve">. </w:t>
      </w:r>
    </w:p>
    <w:p w:rsidR="00F9792D" w:rsidRPr="00F9792D" w:rsidRDefault="00F9792D" w:rsidP="00F9792D">
      <w:pPr>
        <w:ind w:firstLine="709"/>
        <w:jc w:val="both"/>
        <w:rPr>
          <w:rFonts w:ascii="Times New Roman" w:hAnsi="Times New Roman"/>
          <w:color w:val="000000" w:themeColor="text1"/>
          <w:szCs w:val="20"/>
        </w:rPr>
      </w:pPr>
    </w:p>
    <w:p w:rsidR="00527DBA" w:rsidRPr="00F9792D" w:rsidRDefault="00527DBA" w:rsidP="00F9792D">
      <w:pPr>
        <w:pStyle w:val="a3"/>
        <w:numPr>
          <w:ilvl w:val="0"/>
          <w:numId w:val="18"/>
        </w:numPr>
        <w:tabs>
          <w:tab w:val="left" w:pos="1134"/>
        </w:tabs>
        <w:jc w:val="both"/>
        <w:rPr>
          <w:rFonts w:ascii="Times New Roman" w:hAnsi="Times New Roman"/>
          <w:color w:val="000000" w:themeColor="text1"/>
        </w:rPr>
      </w:pPr>
      <w:r w:rsidRPr="00F9792D">
        <w:rPr>
          <w:rFonts w:ascii="Times New Roman" w:hAnsi="Times New Roman"/>
          <w:color w:val="000000" w:themeColor="text1"/>
        </w:rPr>
        <w:t>Срок действия До</w:t>
      </w:r>
      <w:r w:rsidR="00174659" w:rsidRPr="00F9792D">
        <w:rPr>
          <w:rFonts w:ascii="Times New Roman" w:hAnsi="Times New Roman"/>
          <w:color w:val="000000" w:themeColor="text1"/>
        </w:rPr>
        <w:t>полнительного соглашения</w:t>
      </w:r>
      <w:r w:rsidRPr="00F9792D">
        <w:rPr>
          <w:rFonts w:ascii="Times New Roman" w:hAnsi="Times New Roman"/>
          <w:color w:val="000000" w:themeColor="text1"/>
        </w:rPr>
        <w:t>: настоящ</w:t>
      </w:r>
      <w:r w:rsidR="00174659" w:rsidRPr="00F9792D">
        <w:rPr>
          <w:rFonts w:ascii="Times New Roman" w:hAnsi="Times New Roman"/>
          <w:color w:val="000000" w:themeColor="text1"/>
        </w:rPr>
        <w:t>ее</w:t>
      </w:r>
      <w:r w:rsidRPr="00F9792D">
        <w:rPr>
          <w:rFonts w:ascii="Times New Roman" w:hAnsi="Times New Roman"/>
          <w:color w:val="000000" w:themeColor="text1"/>
        </w:rPr>
        <w:t xml:space="preserve"> До</w:t>
      </w:r>
      <w:r w:rsidR="00174659" w:rsidRPr="00F9792D">
        <w:rPr>
          <w:rFonts w:ascii="Times New Roman" w:hAnsi="Times New Roman"/>
          <w:color w:val="000000" w:themeColor="text1"/>
        </w:rPr>
        <w:t>полнительное соглашение</w:t>
      </w:r>
      <w:r w:rsidRPr="00F9792D">
        <w:rPr>
          <w:rFonts w:ascii="Times New Roman" w:hAnsi="Times New Roman"/>
          <w:color w:val="000000" w:themeColor="text1"/>
        </w:rPr>
        <w:t xml:space="preserve"> вступает в силу с момента его подписания Сторонами и действует до «__» ____ 20__ года, а в части обязательств, неисполненных к моменту окончания срока его действия, – до полного их исполнения Сторонами. </w:t>
      </w:r>
    </w:p>
    <w:p w:rsidR="00527DBA" w:rsidRPr="00F9792D" w:rsidRDefault="00527DBA">
      <w:pPr>
        <w:spacing w:after="160" w:line="259" w:lineRule="auto"/>
        <w:rPr>
          <w:rFonts w:ascii="Times New Roman" w:hAnsi="Times New Roman"/>
          <w:i/>
          <w:color w:val="000000" w:themeColor="text1"/>
          <w:szCs w:val="20"/>
        </w:rPr>
      </w:pPr>
    </w:p>
    <w:p w:rsidR="00E2718B" w:rsidRPr="00F9792D" w:rsidRDefault="00E2718B" w:rsidP="00E2718B">
      <w:pPr>
        <w:tabs>
          <w:tab w:val="left" w:pos="993"/>
        </w:tabs>
        <w:jc w:val="center"/>
        <w:rPr>
          <w:rFonts w:ascii="Times New Roman" w:hAnsi="Times New Roman"/>
          <w:szCs w:val="20"/>
        </w:rPr>
      </w:pPr>
      <w:r w:rsidRPr="00F9792D">
        <w:rPr>
          <w:rFonts w:ascii="Times New Roman" w:hAnsi="Times New Roman"/>
          <w:szCs w:val="20"/>
        </w:rPr>
        <w:t>Подписи сторон:</w:t>
      </w:r>
    </w:p>
    <w:p w:rsidR="00E2718B" w:rsidRPr="00F9792D" w:rsidRDefault="00E2718B" w:rsidP="00E2718B">
      <w:pPr>
        <w:tabs>
          <w:tab w:val="left" w:pos="993"/>
        </w:tabs>
        <w:ind w:firstLine="709"/>
        <w:rPr>
          <w:rFonts w:ascii="Times New Roman" w:hAnsi="Times New Roman"/>
          <w:b/>
          <w:szCs w:val="20"/>
        </w:rPr>
      </w:pPr>
    </w:p>
    <w:p w:rsidR="00E2718B" w:rsidRPr="00F9792D" w:rsidRDefault="00E2718B" w:rsidP="00E2718B">
      <w:pPr>
        <w:tabs>
          <w:tab w:val="left" w:pos="993"/>
        </w:tabs>
        <w:ind w:firstLine="709"/>
        <w:rPr>
          <w:rFonts w:ascii="Times New Roman" w:hAnsi="Times New Roman"/>
          <w:b/>
          <w:szCs w:val="20"/>
        </w:rPr>
      </w:pPr>
    </w:p>
    <w:p w:rsidR="00E2718B" w:rsidRPr="00F9792D" w:rsidRDefault="00E2718B" w:rsidP="00E2718B">
      <w:pPr>
        <w:tabs>
          <w:tab w:val="left" w:pos="993"/>
        </w:tabs>
        <w:ind w:firstLine="709"/>
        <w:rPr>
          <w:rFonts w:ascii="Times New Roman" w:hAnsi="Times New Roman"/>
          <w:b/>
          <w:szCs w:val="20"/>
        </w:rPr>
      </w:pPr>
    </w:p>
    <w:p w:rsidR="00E2718B" w:rsidRPr="00F9792D" w:rsidRDefault="00E2718B" w:rsidP="00E2718B">
      <w:pPr>
        <w:tabs>
          <w:tab w:val="left" w:pos="993"/>
        </w:tabs>
        <w:ind w:firstLine="709"/>
        <w:rPr>
          <w:rFonts w:ascii="Times New Roman" w:hAnsi="Times New Roman"/>
          <w:b/>
          <w:szCs w:val="20"/>
        </w:rPr>
      </w:pPr>
    </w:p>
    <w:p w:rsidR="00E2718B" w:rsidRPr="00F9792D" w:rsidRDefault="00E2718B" w:rsidP="00E2718B">
      <w:pPr>
        <w:tabs>
          <w:tab w:val="left" w:pos="5245"/>
        </w:tabs>
        <w:jc w:val="both"/>
        <w:rPr>
          <w:rFonts w:ascii="Times New Roman" w:hAnsi="Times New Roman"/>
        </w:rPr>
      </w:pPr>
      <w:r w:rsidRPr="00F9792D">
        <w:rPr>
          <w:rFonts w:ascii="Times New Roman" w:hAnsi="Times New Roman"/>
        </w:rPr>
        <w:t>Теплоснабжающая организация</w:t>
      </w:r>
      <w:r w:rsidRPr="00F9792D">
        <w:rPr>
          <w:rFonts w:ascii="Times New Roman" w:hAnsi="Times New Roman"/>
        </w:rPr>
        <w:tab/>
      </w:r>
      <w:proofErr w:type="spellStart"/>
      <w:r w:rsidRPr="00F9792D">
        <w:rPr>
          <w:rFonts w:ascii="Times New Roman" w:hAnsi="Times New Roman"/>
        </w:rPr>
        <w:t>Теплосетевая</w:t>
      </w:r>
      <w:proofErr w:type="spellEnd"/>
      <w:r w:rsidRPr="00F9792D">
        <w:rPr>
          <w:rFonts w:ascii="Times New Roman" w:hAnsi="Times New Roman"/>
        </w:rPr>
        <w:t xml:space="preserve"> организация</w:t>
      </w:r>
    </w:p>
    <w:p w:rsidR="00E2718B" w:rsidRPr="00F9792D" w:rsidRDefault="00E2718B" w:rsidP="00E2718B">
      <w:pPr>
        <w:tabs>
          <w:tab w:val="left" w:pos="5245"/>
        </w:tabs>
        <w:jc w:val="both"/>
        <w:rPr>
          <w:rFonts w:ascii="Times New Roman" w:hAnsi="Times New Roman"/>
        </w:rPr>
      </w:pPr>
      <w:r w:rsidRPr="00F9792D">
        <w:rPr>
          <w:rFonts w:ascii="Times New Roman" w:hAnsi="Times New Roman"/>
        </w:rPr>
        <w:t>__________________/_____________/</w:t>
      </w:r>
      <w:r w:rsidRPr="00F9792D">
        <w:rPr>
          <w:rFonts w:ascii="Times New Roman" w:hAnsi="Times New Roman"/>
        </w:rPr>
        <w:tab/>
        <w:t>__________________/_____________/</w:t>
      </w:r>
    </w:p>
    <w:p w:rsidR="00174659" w:rsidRPr="00F9792D" w:rsidRDefault="00174659">
      <w:pPr>
        <w:spacing w:after="160" w:line="259" w:lineRule="auto"/>
        <w:rPr>
          <w:rFonts w:ascii="Times New Roman" w:hAnsi="Times New Roman"/>
          <w:i/>
          <w:color w:val="000000" w:themeColor="text1"/>
          <w:szCs w:val="20"/>
        </w:rPr>
      </w:pPr>
    </w:p>
    <w:p w:rsidR="00174659" w:rsidRPr="00F9792D" w:rsidRDefault="00174659">
      <w:pPr>
        <w:spacing w:after="160" w:line="259" w:lineRule="auto"/>
        <w:rPr>
          <w:rFonts w:ascii="Times New Roman" w:hAnsi="Times New Roman"/>
          <w:i/>
          <w:color w:val="000000" w:themeColor="text1"/>
          <w:szCs w:val="20"/>
        </w:rPr>
      </w:pPr>
    </w:p>
    <w:sectPr w:rsidR="00174659" w:rsidRPr="00F9792D" w:rsidSect="00692D46">
      <w:pgSz w:w="11906" w:h="16838"/>
      <w:pgMar w:top="567" w:right="567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25B" w:rsidRDefault="00B6225B" w:rsidP="00527DBA">
      <w:r>
        <w:separator/>
      </w:r>
    </w:p>
  </w:endnote>
  <w:endnote w:type="continuationSeparator" w:id="0">
    <w:p w:rsidR="00B6225B" w:rsidRDefault="00B6225B" w:rsidP="0052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25B" w:rsidRDefault="00B6225B" w:rsidP="00527DBA">
      <w:r>
        <w:separator/>
      </w:r>
    </w:p>
  </w:footnote>
  <w:footnote w:type="continuationSeparator" w:id="0">
    <w:p w:rsidR="00B6225B" w:rsidRDefault="00B6225B" w:rsidP="00527DBA">
      <w:r>
        <w:continuationSeparator/>
      </w:r>
    </w:p>
  </w:footnote>
  <w:footnote w:id="1">
    <w:p w:rsidR="00527DBA" w:rsidRDefault="00527DBA" w:rsidP="00527DBA">
      <w:pPr>
        <w:pStyle w:val="a4"/>
      </w:pPr>
      <w:r>
        <w:rPr>
          <w:rStyle w:val="a6"/>
        </w:rPr>
        <w:footnoteRef/>
      </w:r>
      <w:r>
        <w:t xml:space="preserve"> </w:t>
      </w:r>
      <w:r w:rsidRPr="00F9792D">
        <w:rPr>
          <w:rFonts w:ascii="Times New Roman" w:hAnsi="Times New Roman"/>
          <w:sz w:val="16"/>
          <w:szCs w:val="16"/>
        </w:rPr>
        <w:t xml:space="preserve">Включается в текст </w:t>
      </w:r>
      <w:r w:rsidR="00070FF4" w:rsidRPr="00F9792D">
        <w:rPr>
          <w:rFonts w:ascii="Times New Roman" w:hAnsi="Times New Roman"/>
          <w:sz w:val="16"/>
          <w:szCs w:val="16"/>
        </w:rPr>
        <w:t>дополнительного соглашения</w:t>
      </w:r>
      <w:r w:rsidRPr="00F9792D">
        <w:rPr>
          <w:rFonts w:ascii="Times New Roman" w:hAnsi="Times New Roman"/>
          <w:sz w:val="16"/>
          <w:szCs w:val="16"/>
        </w:rPr>
        <w:t xml:space="preserve"> в случае подключения Объекта при уступке права на использование мощности.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AFA"/>
    <w:multiLevelType w:val="multilevel"/>
    <w:tmpl w:val="55F03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5694D27"/>
    <w:multiLevelType w:val="hybridMultilevel"/>
    <w:tmpl w:val="F314E138"/>
    <w:lvl w:ilvl="0" w:tplc="B6F0C046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A905CAF"/>
    <w:multiLevelType w:val="hybridMultilevel"/>
    <w:tmpl w:val="50BA65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F015BDA"/>
    <w:multiLevelType w:val="hybridMultilevel"/>
    <w:tmpl w:val="5B485C88"/>
    <w:lvl w:ilvl="0" w:tplc="CE6C96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C94ABD"/>
    <w:multiLevelType w:val="hybridMultilevel"/>
    <w:tmpl w:val="FC5E4EB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5A09B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BE6592"/>
    <w:multiLevelType w:val="hybridMultilevel"/>
    <w:tmpl w:val="50509D2C"/>
    <w:lvl w:ilvl="0" w:tplc="0888BD86">
      <w:start w:val="1"/>
      <w:numFmt w:val="decimal"/>
      <w:lvlText w:val="%1."/>
      <w:lvlJc w:val="left"/>
      <w:pPr>
        <w:ind w:left="1065" w:hanging="705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27577"/>
    <w:multiLevelType w:val="hybridMultilevel"/>
    <w:tmpl w:val="5832D2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3187D15"/>
    <w:multiLevelType w:val="hybridMultilevel"/>
    <w:tmpl w:val="D4928D74"/>
    <w:lvl w:ilvl="0" w:tplc="47FE64B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22B7F"/>
    <w:multiLevelType w:val="multilevel"/>
    <w:tmpl w:val="A36E1B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9" w15:restartNumberingAfterBreak="0">
    <w:nsid w:val="2AEC6D8A"/>
    <w:multiLevelType w:val="hybridMultilevel"/>
    <w:tmpl w:val="2A9298E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9B0C6D"/>
    <w:multiLevelType w:val="hybridMultilevel"/>
    <w:tmpl w:val="DA348C34"/>
    <w:lvl w:ilvl="0" w:tplc="47FE64B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E029F"/>
    <w:multiLevelType w:val="hybridMultilevel"/>
    <w:tmpl w:val="5A3C3A4A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340656"/>
    <w:multiLevelType w:val="multilevel"/>
    <w:tmpl w:val="836E8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440"/>
      </w:pPr>
      <w:rPr>
        <w:rFonts w:hint="default"/>
      </w:rPr>
    </w:lvl>
  </w:abstractNum>
  <w:abstractNum w:abstractNumId="13" w15:restartNumberingAfterBreak="0">
    <w:nsid w:val="476E160B"/>
    <w:multiLevelType w:val="multilevel"/>
    <w:tmpl w:val="8D22D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35D5076"/>
    <w:multiLevelType w:val="hybridMultilevel"/>
    <w:tmpl w:val="96A25CA6"/>
    <w:lvl w:ilvl="0" w:tplc="B03EB078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36F052C"/>
    <w:multiLevelType w:val="hybridMultilevel"/>
    <w:tmpl w:val="E2F453C2"/>
    <w:lvl w:ilvl="0" w:tplc="47FE64B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E73CB9"/>
    <w:multiLevelType w:val="multilevel"/>
    <w:tmpl w:val="BAB0691A"/>
    <w:lvl w:ilvl="0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 w15:restartNumberingAfterBreak="0">
    <w:nsid w:val="7B966B82"/>
    <w:multiLevelType w:val="multilevel"/>
    <w:tmpl w:val="13B0B3AC"/>
    <w:lvl w:ilvl="0">
      <w:start w:val="2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7"/>
  </w:num>
  <w:num w:numId="5">
    <w:abstractNumId w:val="4"/>
  </w:num>
  <w:num w:numId="6">
    <w:abstractNumId w:val="9"/>
  </w:num>
  <w:num w:numId="7">
    <w:abstractNumId w:val="11"/>
  </w:num>
  <w:num w:numId="8">
    <w:abstractNumId w:val="5"/>
  </w:num>
  <w:num w:numId="9">
    <w:abstractNumId w:val="16"/>
  </w:num>
  <w:num w:numId="10">
    <w:abstractNumId w:val="1"/>
  </w:num>
  <w:num w:numId="11">
    <w:abstractNumId w:val="14"/>
  </w:num>
  <w:num w:numId="12">
    <w:abstractNumId w:val="13"/>
  </w:num>
  <w:num w:numId="13">
    <w:abstractNumId w:val="12"/>
  </w:num>
  <w:num w:numId="14">
    <w:abstractNumId w:val="15"/>
  </w:num>
  <w:num w:numId="15">
    <w:abstractNumId w:val="3"/>
  </w:num>
  <w:num w:numId="16">
    <w:abstractNumId w:val="10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DBA"/>
    <w:rsid w:val="00070FF4"/>
    <w:rsid w:val="00136B89"/>
    <w:rsid w:val="00174659"/>
    <w:rsid w:val="0018466D"/>
    <w:rsid w:val="001C0418"/>
    <w:rsid w:val="0031152B"/>
    <w:rsid w:val="00397EA8"/>
    <w:rsid w:val="00527DBA"/>
    <w:rsid w:val="005C7F1D"/>
    <w:rsid w:val="00692D46"/>
    <w:rsid w:val="007B2AD2"/>
    <w:rsid w:val="00AC2A9F"/>
    <w:rsid w:val="00B6225B"/>
    <w:rsid w:val="00B92F1C"/>
    <w:rsid w:val="00E2718B"/>
    <w:rsid w:val="00EF28BB"/>
    <w:rsid w:val="00F674F9"/>
    <w:rsid w:val="00F9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5E58"/>
  <w15:chartTrackingRefBased/>
  <w15:docId w15:val="{A587EB2C-FA6F-43CC-956C-07C81D31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DBA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7D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7D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27DBA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527DBA"/>
    <w:rPr>
      <w:szCs w:val="20"/>
    </w:rPr>
  </w:style>
  <w:style w:type="character" w:customStyle="1" w:styleId="a5">
    <w:name w:val="Текст сноски Знак"/>
    <w:basedOn w:val="a0"/>
    <w:link w:val="a4"/>
    <w:uiPriority w:val="99"/>
    <w:rsid w:val="00527DBA"/>
    <w:rPr>
      <w:rFonts w:ascii="Tahoma" w:eastAsia="Times New Roman" w:hAnsi="Tahoma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527DBA"/>
    <w:rPr>
      <w:vertAlign w:val="superscript"/>
    </w:rPr>
  </w:style>
  <w:style w:type="paragraph" w:styleId="a7">
    <w:name w:val="Body Text"/>
    <w:basedOn w:val="a"/>
    <w:link w:val="a8"/>
    <w:rsid w:val="00527DBA"/>
    <w:pPr>
      <w:widowControl w:val="0"/>
      <w:autoSpaceDE w:val="0"/>
      <w:autoSpaceDN w:val="0"/>
      <w:adjustRightInd w:val="0"/>
      <w:spacing w:after="120"/>
    </w:pPr>
    <w:rPr>
      <w:rFonts w:ascii="Times New Roman" w:eastAsia="SimSun" w:hAnsi="Times New Roman"/>
      <w:szCs w:val="20"/>
      <w:lang w:eastAsia="zh-CN"/>
    </w:rPr>
  </w:style>
  <w:style w:type="character" w:customStyle="1" w:styleId="a8">
    <w:name w:val="Основной текст Знак"/>
    <w:basedOn w:val="a0"/>
    <w:link w:val="a7"/>
    <w:rsid w:val="00527DBA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2">
    <w:name w:val="Body Text 2"/>
    <w:basedOn w:val="a"/>
    <w:link w:val="20"/>
    <w:uiPriority w:val="99"/>
    <w:semiHidden/>
    <w:unhideWhenUsed/>
    <w:rsid w:val="00527D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27DBA"/>
    <w:rPr>
      <w:rFonts w:ascii="Tahoma" w:eastAsia="Times New Roman" w:hAnsi="Tahoma" w:cs="Times New Roman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27DB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527D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7DBA"/>
    <w:rPr>
      <w:rFonts w:ascii="Tahoma" w:eastAsia="Times New Roman" w:hAnsi="Tahoma" w:cs="Times New Roman"/>
      <w:sz w:val="20"/>
      <w:szCs w:val="24"/>
      <w:lang w:eastAsia="ru-RU"/>
    </w:rPr>
  </w:style>
  <w:style w:type="table" w:styleId="ab">
    <w:name w:val="Table Grid"/>
    <w:basedOn w:val="a1"/>
    <w:rsid w:val="00527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527D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аголовок 2"/>
    <w:basedOn w:val="a"/>
    <w:next w:val="a"/>
    <w:rsid w:val="00527DBA"/>
    <w:pPr>
      <w:keepNext/>
      <w:widowControl w:val="0"/>
      <w:jc w:val="center"/>
    </w:pPr>
    <w:rPr>
      <w:rFonts w:ascii="Times New Roman" w:hAnsi="Times New Roman"/>
      <w:b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CD5D5C-3B7B-46AD-8436-39A5117752F3}"/>
</file>

<file path=customXml/itemProps2.xml><?xml version="1.0" encoding="utf-8"?>
<ds:datastoreItem xmlns:ds="http://schemas.openxmlformats.org/officeDocument/2006/customXml" ds:itemID="{CEB326C9-2117-4319-B246-FC21D7DAC591}"/>
</file>

<file path=customXml/itemProps3.xml><?xml version="1.0" encoding="utf-8"?>
<ds:datastoreItem xmlns:ds="http://schemas.openxmlformats.org/officeDocument/2006/customXml" ds:itemID="{6BD199BD-465C-4886-BAC9-62403E173D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Синцова Ольга Леонидовна</dc:creator>
  <cp:keywords/>
  <dc:description/>
  <cp:lastModifiedBy>Варнаков Дмитрий Александрович</cp:lastModifiedBy>
  <cp:revision>8</cp:revision>
  <dcterms:created xsi:type="dcterms:W3CDTF">2019-10-24T12:40:00Z</dcterms:created>
  <dcterms:modified xsi:type="dcterms:W3CDTF">2020-03-26T13:09:00Z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